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5BBBE" w14:textId="77777777" w:rsidR="00F42F5F" w:rsidRPr="00F42F5F" w:rsidRDefault="00F42F5F" w:rsidP="00F42F5F">
      <w:pPr>
        <w:spacing w:after="0"/>
        <w:jc w:val="center"/>
        <w:rPr>
          <w:rFonts w:ascii="Times New Roman" w:eastAsia="Calibri" w:hAnsi="Times New Roman" w:cs="Times New Roman"/>
          <w:sz w:val="24"/>
          <w:szCs w:val="24"/>
        </w:rPr>
      </w:pPr>
      <w:r w:rsidRPr="00F42F5F">
        <w:rPr>
          <w:rFonts w:ascii="Times New Roman" w:eastAsia="Calibri" w:hAnsi="Times New Roman" w:cs="Times New Roman"/>
          <w:noProof/>
          <w:sz w:val="24"/>
          <w:szCs w:val="24"/>
        </w:rPr>
        <w:drawing>
          <wp:anchor distT="0" distB="0" distL="114300" distR="114300" simplePos="0" relativeHeight="251661312" behindDoc="0" locked="0" layoutInCell="1" allowOverlap="1" wp14:anchorId="42CB97F9" wp14:editId="179202E7">
            <wp:simplePos x="0" y="0"/>
            <wp:positionH relativeFrom="column">
              <wp:posOffset>228600</wp:posOffset>
            </wp:positionH>
            <wp:positionV relativeFrom="paragraph">
              <wp:posOffset>-15240</wp:posOffset>
            </wp:positionV>
            <wp:extent cx="906780" cy="748665"/>
            <wp:effectExtent l="0" t="0" r="762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67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F5F">
        <w:rPr>
          <w:rFonts w:ascii="Times New Roman" w:eastAsia="Calibri" w:hAnsi="Times New Roman" w:cs="Times New Roman"/>
          <w:sz w:val="24"/>
          <w:szCs w:val="24"/>
        </w:rPr>
        <w:t>PAŠVALDĪBAS</w:t>
      </w:r>
      <w:r w:rsidRPr="00F42F5F">
        <w:rPr>
          <w:rFonts w:ascii="Times New Roman" w:eastAsia="Calibri" w:hAnsi="Times New Roman" w:cs="Times New Roman"/>
          <w:noProof/>
          <w:sz w:val="24"/>
          <w:szCs w:val="24"/>
        </w:rPr>
        <w:drawing>
          <wp:anchor distT="0" distB="0" distL="114300" distR="114300" simplePos="0" relativeHeight="251660288" behindDoc="0" locked="0" layoutInCell="1" allowOverlap="1" wp14:anchorId="57860A6B" wp14:editId="4C4A950B">
            <wp:simplePos x="0" y="0"/>
            <wp:positionH relativeFrom="column">
              <wp:posOffset>4991100</wp:posOffset>
            </wp:positionH>
            <wp:positionV relativeFrom="paragraph">
              <wp:posOffset>17780</wp:posOffset>
            </wp:positionV>
            <wp:extent cx="982980" cy="700405"/>
            <wp:effectExtent l="0" t="0" r="7620" b="4445"/>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980"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F5F">
        <w:rPr>
          <w:rFonts w:ascii="Times New Roman" w:eastAsia="Calibri" w:hAnsi="Times New Roman" w:cs="Times New Roman"/>
          <w:sz w:val="24"/>
          <w:szCs w:val="24"/>
        </w:rPr>
        <w:t xml:space="preserve"> SIA</w:t>
      </w:r>
    </w:p>
    <w:p w14:paraId="39401CB3" w14:textId="77777777" w:rsidR="00F42F5F" w:rsidRPr="00F42F5F" w:rsidRDefault="00F42F5F" w:rsidP="00F42F5F">
      <w:pPr>
        <w:keepNext/>
        <w:spacing w:after="0" w:line="240" w:lineRule="auto"/>
        <w:jc w:val="center"/>
        <w:outlineLvl w:val="0"/>
        <w:rPr>
          <w:rFonts w:ascii="Times New Roman" w:eastAsia="Times New Roman" w:hAnsi="Times New Roman" w:cs="Times New Roman"/>
          <w:sz w:val="24"/>
          <w:szCs w:val="24"/>
        </w:rPr>
      </w:pPr>
      <w:r w:rsidRPr="00F42F5F">
        <w:rPr>
          <w:rFonts w:ascii="Times New Roman" w:eastAsia="Times New Roman" w:hAnsi="Times New Roman" w:cs="Times New Roman"/>
          <w:sz w:val="24"/>
          <w:szCs w:val="24"/>
        </w:rPr>
        <w:t>“RŪJIENAS SILTUMS”</w:t>
      </w:r>
    </w:p>
    <w:p w14:paraId="6B99CD1A" w14:textId="77777777" w:rsidR="00F42F5F" w:rsidRPr="00F42F5F" w:rsidRDefault="00F42F5F" w:rsidP="00F42F5F">
      <w:pPr>
        <w:spacing w:after="0"/>
        <w:jc w:val="center"/>
        <w:rPr>
          <w:rFonts w:ascii="Times New Roman" w:eastAsia="Calibri" w:hAnsi="Times New Roman" w:cs="Times New Roman"/>
          <w:sz w:val="24"/>
          <w:szCs w:val="24"/>
        </w:rPr>
      </w:pPr>
      <w:r w:rsidRPr="00F42F5F">
        <w:rPr>
          <w:rFonts w:ascii="Times New Roman" w:eastAsia="Calibri" w:hAnsi="Times New Roman" w:cs="Times New Roman"/>
          <w:sz w:val="24"/>
          <w:szCs w:val="24"/>
        </w:rPr>
        <w:t>Reģistrācijas Nr. 44103023807</w:t>
      </w:r>
    </w:p>
    <w:p w14:paraId="065E42A1" w14:textId="77777777" w:rsidR="00F42F5F" w:rsidRPr="00F42F5F" w:rsidRDefault="00F42F5F" w:rsidP="00F42F5F">
      <w:pPr>
        <w:spacing w:after="0"/>
        <w:jc w:val="center"/>
        <w:rPr>
          <w:rFonts w:ascii="Times New Roman" w:eastAsia="Calibri" w:hAnsi="Times New Roman" w:cs="Times New Roman"/>
          <w:sz w:val="24"/>
          <w:szCs w:val="24"/>
        </w:rPr>
      </w:pPr>
      <w:r w:rsidRPr="00F42F5F">
        <w:rPr>
          <w:rFonts w:ascii="Times New Roman" w:eastAsia="Calibri" w:hAnsi="Times New Roman" w:cs="Times New Roman"/>
          <w:sz w:val="24"/>
          <w:szCs w:val="24"/>
        </w:rPr>
        <w:t>Raiņa iela 3, Rūjiena, Valmieras novads, LV-4240</w:t>
      </w:r>
    </w:p>
    <w:p w14:paraId="692EC86B" w14:textId="77777777" w:rsidR="00F42F5F" w:rsidRPr="00F42F5F" w:rsidRDefault="00F42F5F" w:rsidP="00F42F5F">
      <w:pPr>
        <w:spacing w:after="0"/>
        <w:jc w:val="center"/>
        <w:rPr>
          <w:rFonts w:ascii="Times New Roman" w:eastAsia="Calibri" w:hAnsi="Times New Roman" w:cs="Times New Roman"/>
          <w:sz w:val="24"/>
          <w:szCs w:val="24"/>
        </w:rPr>
      </w:pPr>
      <w:r w:rsidRPr="00F42F5F">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6444AF98" wp14:editId="3A1149F0">
                <wp:simplePos x="0" y="0"/>
                <wp:positionH relativeFrom="column">
                  <wp:posOffset>457200</wp:posOffset>
                </wp:positionH>
                <wp:positionV relativeFrom="paragraph">
                  <wp:posOffset>33020</wp:posOffset>
                </wp:positionV>
                <wp:extent cx="5143500" cy="0"/>
                <wp:effectExtent l="13335" t="10160" r="15240" b="8890"/>
                <wp:wrapNone/>
                <wp:docPr id="1" name="Taisns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7A223" id="Taisns savienotājs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pt" to="44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" strokeweight="1.25pt"/>
            </w:pict>
          </mc:Fallback>
        </mc:AlternateContent>
      </w:r>
    </w:p>
    <w:p w14:paraId="7B8F6BC8" w14:textId="73721063" w:rsidR="00217D18" w:rsidRPr="00362165" w:rsidRDefault="005D4525" w:rsidP="00217D18">
      <w:pPr>
        <w:spacing w:after="0" w:line="240" w:lineRule="auto"/>
        <w:contextualSpacing/>
        <w:jc w:val="center"/>
        <w:rPr>
          <w:rFonts w:ascii="Times New Roman" w:eastAsia="Times New Roman" w:hAnsi="Times New Roman" w:cs="Times New Roman"/>
          <w:b/>
        </w:rPr>
      </w:pPr>
      <w:r w:rsidRPr="00362165">
        <w:rPr>
          <w:rFonts w:ascii="Times New Roman" w:eastAsia="Times New Roman" w:hAnsi="Times New Roman" w:cs="Times New Roman"/>
          <w:b/>
        </w:rPr>
        <w:t>TIRGUS IZPĒTE</w:t>
      </w:r>
    </w:p>
    <w:p w14:paraId="13149D30" w14:textId="77777777" w:rsidR="00217D18" w:rsidRPr="00362165" w:rsidRDefault="00217D18" w:rsidP="00217D18">
      <w:pPr>
        <w:spacing w:after="0" w:line="240" w:lineRule="auto"/>
        <w:contextualSpacing/>
        <w:rPr>
          <w:rFonts w:ascii="Times New Roman" w:eastAsia="Times New Roman" w:hAnsi="Times New Roman" w:cs="Times New Roman"/>
          <w:b/>
        </w:rPr>
      </w:pPr>
    </w:p>
    <w:p w14:paraId="595778AC" w14:textId="2EBA1362" w:rsidR="00A85DEC" w:rsidRPr="00362165" w:rsidRDefault="001B48C3" w:rsidP="00217D18">
      <w:pPr>
        <w:spacing w:after="0" w:line="240" w:lineRule="auto"/>
        <w:contextualSpacing/>
        <w:rPr>
          <w:rFonts w:ascii="Times New Roman" w:eastAsia="Times New Roman" w:hAnsi="Times New Roman" w:cs="Times New Roman"/>
          <w:b/>
        </w:rPr>
      </w:pPr>
      <w:r>
        <w:rPr>
          <w:rFonts w:ascii="Times New Roman" w:eastAsia="Times New Roman" w:hAnsi="Times New Roman" w:cs="Times New Roman"/>
          <w:color w:val="000000" w:themeColor="text1"/>
        </w:rPr>
        <w:t>2024</w:t>
      </w:r>
      <w:r w:rsidR="005D4525" w:rsidRPr="00362165">
        <w:rPr>
          <w:rFonts w:ascii="Times New Roman" w:eastAsia="Times New Roman" w:hAnsi="Times New Roman" w:cs="Times New Roman"/>
          <w:color w:val="000000" w:themeColor="text1"/>
        </w:rPr>
        <w:t xml:space="preserve">.gada </w:t>
      </w:r>
      <w:r w:rsidR="009F357A">
        <w:rPr>
          <w:rFonts w:ascii="Times New Roman" w:eastAsia="Times New Roman" w:hAnsi="Times New Roman" w:cs="Times New Roman"/>
          <w:color w:val="000000" w:themeColor="text1"/>
        </w:rPr>
        <w:t>23</w:t>
      </w:r>
      <w:r w:rsidR="00F42F5F" w:rsidRPr="00416E04">
        <w:rPr>
          <w:rFonts w:ascii="Times New Roman" w:eastAsia="Times New Roman" w:hAnsi="Times New Roman" w:cs="Times New Roman"/>
          <w:color w:val="000000" w:themeColor="text1"/>
        </w:rPr>
        <w:t>.</w:t>
      </w:r>
      <w:r w:rsidR="00416E04">
        <w:rPr>
          <w:rFonts w:ascii="Times New Roman" w:eastAsia="Times New Roman" w:hAnsi="Times New Roman" w:cs="Times New Roman"/>
          <w:color w:val="000000" w:themeColor="text1"/>
        </w:rPr>
        <w:t>maijs</w:t>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t>Rūjienā</w:t>
      </w:r>
    </w:p>
    <w:p w14:paraId="1BC81293" w14:textId="77777777" w:rsidR="00363F9F" w:rsidRPr="00362165" w:rsidRDefault="00363F9F" w:rsidP="001E07CA">
      <w:pPr>
        <w:spacing w:after="0" w:line="240" w:lineRule="auto"/>
        <w:contextualSpacing/>
        <w:jc w:val="both"/>
        <w:rPr>
          <w:rFonts w:ascii="Times New Roman" w:eastAsia="Times New Roman" w:hAnsi="Times New Roman" w:cs="Times New Roman"/>
          <w:color w:val="000000" w:themeColor="text1"/>
        </w:rPr>
      </w:pPr>
    </w:p>
    <w:p w14:paraId="3DE42A31" w14:textId="51A0016A" w:rsidR="00821921" w:rsidRPr="00362165" w:rsidRDefault="00821921" w:rsidP="00821921">
      <w:pPr>
        <w:pStyle w:val="Nosaukums"/>
        <w:contextualSpacing/>
        <w:rPr>
          <w:sz w:val="22"/>
          <w:szCs w:val="22"/>
          <w:lang w:val="lv-LV"/>
        </w:rPr>
      </w:pPr>
      <w:r w:rsidRPr="00362165">
        <w:rPr>
          <w:sz w:val="22"/>
          <w:szCs w:val="22"/>
          <w:lang w:val="lv-LV"/>
        </w:rPr>
        <w:t>“</w:t>
      </w:r>
      <w:r w:rsidR="00F42F5F" w:rsidRPr="00F42F5F">
        <w:rPr>
          <w:sz w:val="22"/>
          <w:szCs w:val="22"/>
          <w:lang w:val="lv-LV"/>
        </w:rPr>
        <w:t>Kanalizācijas tīklu projektēšanas, autoruzraudzība</w:t>
      </w:r>
      <w:r w:rsidR="001B48C3">
        <w:rPr>
          <w:sz w:val="22"/>
          <w:szCs w:val="22"/>
          <w:lang w:val="lv-LV"/>
        </w:rPr>
        <w:t>s</w:t>
      </w:r>
      <w:r w:rsidR="00F42F5F" w:rsidRPr="00F42F5F">
        <w:rPr>
          <w:sz w:val="22"/>
          <w:szCs w:val="22"/>
          <w:lang w:val="lv-LV"/>
        </w:rPr>
        <w:t xml:space="preserve"> un izbūves darbi Mazsalacā, Valmieras novadā, LV-4215</w:t>
      </w:r>
      <w:r w:rsidRPr="00362165">
        <w:rPr>
          <w:sz w:val="22"/>
          <w:szCs w:val="22"/>
          <w:lang w:val="lv-LV"/>
        </w:rPr>
        <w:t>” ID Nr. RS/202</w:t>
      </w:r>
      <w:r w:rsidR="001B48C3">
        <w:rPr>
          <w:sz w:val="22"/>
          <w:szCs w:val="22"/>
          <w:lang w:val="lv-LV"/>
        </w:rPr>
        <w:t>4</w:t>
      </w:r>
      <w:r w:rsidRPr="00362165">
        <w:rPr>
          <w:sz w:val="22"/>
          <w:szCs w:val="22"/>
          <w:lang w:val="lv-LV"/>
        </w:rPr>
        <w:t>/</w:t>
      </w:r>
      <w:r w:rsidR="00E81363">
        <w:rPr>
          <w:sz w:val="22"/>
          <w:szCs w:val="22"/>
          <w:lang w:val="lv-LV"/>
        </w:rPr>
        <w:t>4</w:t>
      </w:r>
    </w:p>
    <w:p w14:paraId="328D3416" w14:textId="25F471A8" w:rsidR="007869A6" w:rsidRPr="00362165" w:rsidRDefault="006B2EA9" w:rsidP="001E07CA">
      <w:pPr>
        <w:pStyle w:val="Nosaukums"/>
        <w:tabs>
          <w:tab w:val="left" w:pos="1605"/>
        </w:tabs>
        <w:contextualSpacing/>
        <w:jc w:val="left"/>
        <w:rPr>
          <w:sz w:val="22"/>
          <w:szCs w:val="22"/>
          <w:lang w:val="lv-LV"/>
        </w:rPr>
      </w:pPr>
      <w:r w:rsidRPr="00362165">
        <w:rPr>
          <w:sz w:val="22"/>
          <w:szCs w:val="22"/>
          <w:lang w:val="lv-LV"/>
        </w:rPr>
        <w:tab/>
      </w:r>
    </w:p>
    <w:tbl>
      <w:tblPr>
        <w:tblStyle w:val="Reatabula"/>
        <w:tblW w:w="10490" w:type="dxa"/>
        <w:tblInd w:w="-856" w:type="dxa"/>
        <w:tblLook w:val="04A0" w:firstRow="1" w:lastRow="0" w:firstColumn="1" w:lastColumn="0" w:noHBand="0" w:noVBand="1"/>
      </w:tblPr>
      <w:tblGrid>
        <w:gridCol w:w="1881"/>
        <w:gridCol w:w="8609"/>
      </w:tblGrid>
      <w:tr w:rsidR="00A85DEC" w:rsidRPr="0054513A" w14:paraId="3BE1797A" w14:textId="77777777" w:rsidTr="002102B1">
        <w:trPr>
          <w:trHeight w:val="518"/>
        </w:trPr>
        <w:tc>
          <w:tcPr>
            <w:tcW w:w="1881" w:type="dxa"/>
          </w:tcPr>
          <w:p w14:paraId="77DFA92E" w14:textId="77777777" w:rsidR="00A85DEC" w:rsidRPr="0054513A" w:rsidRDefault="00A85DEC" w:rsidP="00890C5E">
            <w:pPr>
              <w:contextualSpacing/>
              <w:rPr>
                <w:rFonts w:ascii="Times New Roman" w:eastAsia="Times New Roman" w:hAnsi="Times New Roman" w:cs="Times New Roman"/>
                <w:b/>
                <w:bCs/>
                <w:sz w:val="24"/>
                <w:szCs w:val="24"/>
              </w:rPr>
            </w:pPr>
            <w:r w:rsidRPr="0054513A">
              <w:rPr>
                <w:rFonts w:ascii="Times New Roman" w:eastAsia="Times New Roman" w:hAnsi="Times New Roman" w:cs="Times New Roman"/>
                <w:sz w:val="24"/>
                <w:szCs w:val="24"/>
              </w:rPr>
              <w:t>Pasūtītājs</w:t>
            </w:r>
          </w:p>
        </w:tc>
        <w:tc>
          <w:tcPr>
            <w:tcW w:w="8609" w:type="dxa"/>
          </w:tcPr>
          <w:p w14:paraId="5A6A523B" w14:textId="61B94B09" w:rsidR="00A85DEC" w:rsidRPr="0054513A" w:rsidRDefault="00761C4C" w:rsidP="00890C5E">
            <w:pPr>
              <w:contextualSpacing/>
              <w:outlineLvl w:val="1"/>
              <w:rPr>
                <w:rFonts w:ascii="Times New Roman" w:eastAsia="Times New Roman" w:hAnsi="Times New Roman" w:cs="Times New Roman"/>
                <w:bCs/>
                <w:sz w:val="24"/>
                <w:szCs w:val="24"/>
              </w:rPr>
            </w:pPr>
            <w:r w:rsidRPr="0054513A">
              <w:rPr>
                <w:rFonts w:ascii="Times New Roman" w:eastAsia="Times New Roman" w:hAnsi="Times New Roman" w:cs="Times New Roman"/>
                <w:b/>
                <w:bCs/>
                <w:sz w:val="24"/>
                <w:szCs w:val="24"/>
              </w:rPr>
              <w:t>P</w:t>
            </w:r>
            <w:r w:rsidR="00312409">
              <w:rPr>
                <w:rFonts w:ascii="Times New Roman" w:eastAsia="Times New Roman" w:hAnsi="Times New Roman" w:cs="Times New Roman"/>
                <w:b/>
                <w:bCs/>
                <w:sz w:val="24"/>
                <w:szCs w:val="24"/>
              </w:rPr>
              <w:t xml:space="preserve">ašvaldības </w:t>
            </w:r>
            <w:r w:rsidR="00A85DEC" w:rsidRPr="0054513A">
              <w:rPr>
                <w:rFonts w:ascii="Times New Roman" w:eastAsia="Times New Roman" w:hAnsi="Times New Roman" w:cs="Times New Roman"/>
                <w:b/>
                <w:bCs/>
                <w:sz w:val="24"/>
                <w:szCs w:val="24"/>
              </w:rPr>
              <w:t>SIA “</w:t>
            </w:r>
            <w:r w:rsidR="00CB1424" w:rsidRPr="0054513A">
              <w:rPr>
                <w:rFonts w:ascii="Times New Roman" w:eastAsia="Times New Roman" w:hAnsi="Times New Roman" w:cs="Times New Roman"/>
                <w:b/>
                <w:bCs/>
                <w:sz w:val="24"/>
                <w:szCs w:val="24"/>
              </w:rPr>
              <w:t>Rūjienas siltums</w:t>
            </w:r>
            <w:r w:rsidR="00A85DEC" w:rsidRPr="0054513A">
              <w:rPr>
                <w:rFonts w:ascii="Times New Roman" w:eastAsia="Times New Roman" w:hAnsi="Times New Roman" w:cs="Times New Roman"/>
                <w:b/>
                <w:bCs/>
                <w:sz w:val="24"/>
                <w:szCs w:val="24"/>
              </w:rPr>
              <w:t>”</w:t>
            </w:r>
            <w:r w:rsidR="00A85DEC" w:rsidRPr="0054513A">
              <w:rPr>
                <w:rFonts w:ascii="Times New Roman" w:eastAsia="Times New Roman" w:hAnsi="Times New Roman" w:cs="Times New Roman"/>
                <w:bCs/>
                <w:sz w:val="24"/>
                <w:szCs w:val="24"/>
              </w:rPr>
              <w:t xml:space="preserve">, </w:t>
            </w:r>
            <w:proofErr w:type="spellStart"/>
            <w:r w:rsidR="00A85DEC" w:rsidRPr="0054513A">
              <w:rPr>
                <w:rFonts w:ascii="Times New Roman" w:eastAsia="Times New Roman" w:hAnsi="Times New Roman" w:cs="Times New Roman"/>
                <w:bCs/>
                <w:sz w:val="24"/>
                <w:szCs w:val="24"/>
              </w:rPr>
              <w:t>reģ</w:t>
            </w:r>
            <w:proofErr w:type="spellEnd"/>
            <w:r w:rsidR="00A85DEC" w:rsidRPr="0054513A">
              <w:rPr>
                <w:rFonts w:ascii="Times New Roman" w:eastAsia="Times New Roman" w:hAnsi="Times New Roman" w:cs="Times New Roman"/>
                <w:bCs/>
                <w:sz w:val="24"/>
                <w:szCs w:val="24"/>
              </w:rPr>
              <w:t>.</w:t>
            </w:r>
            <w:r w:rsidR="000B6B0A" w:rsidRPr="0054513A">
              <w:rPr>
                <w:rFonts w:ascii="Times New Roman" w:eastAsia="Times New Roman" w:hAnsi="Times New Roman" w:cs="Times New Roman"/>
                <w:bCs/>
                <w:sz w:val="24"/>
                <w:szCs w:val="24"/>
              </w:rPr>
              <w:t xml:space="preserve"> </w:t>
            </w:r>
            <w:r w:rsidR="00A85DEC" w:rsidRPr="0054513A">
              <w:rPr>
                <w:rFonts w:ascii="Times New Roman" w:eastAsia="Times New Roman" w:hAnsi="Times New Roman" w:cs="Times New Roman"/>
                <w:bCs/>
                <w:sz w:val="24"/>
                <w:szCs w:val="24"/>
              </w:rPr>
              <w:t>Nr.</w:t>
            </w:r>
            <w:r w:rsidR="00797708" w:rsidRPr="0054513A">
              <w:rPr>
                <w:rFonts w:ascii="Times New Roman" w:eastAsia="Times New Roman" w:hAnsi="Times New Roman" w:cs="Times New Roman"/>
                <w:bCs/>
                <w:sz w:val="24"/>
                <w:szCs w:val="24"/>
              </w:rPr>
              <w:t xml:space="preserve"> 44103023807</w:t>
            </w:r>
            <w:r w:rsidR="00694FAE" w:rsidRPr="0054513A">
              <w:rPr>
                <w:rFonts w:ascii="Times New Roman" w:eastAsia="Times New Roman" w:hAnsi="Times New Roman" w:cs="Times New Roman"/>
                <w:bCs/>
                <w:sz w:val="24"/>
                <w:szCs w:val="24"/>
              </w:rPr>
              <w:t>,</w:t>
            </w:r>
            <w:r w:rsidR="00A85DEC" w:rsidRPr="0054513A">
              <w:rPr>
                <w:rFonts w:ascii="Times New Roman" w:eastAsia="Times New Roman" w:hAnsi="Times New Roman" w:cs="Times New Roman"/>
                <w:bCs/>
                <w:sz w:val="24"/>
                <w:szCs w:val="24"/>
              </w:rPr>
              <w:t xml:space="preserve"> Juridiskā adrese: </w:t>
            </w:r>
            <w:r w:rsidR="001631D7" w:rsidRPr="0054513A">
              <w:rPr>
                <w:rFonts w:ascii="Times New Roman" w:eastAsia="Times New Roman" w:hAnsi="Times New Roman" w:cs="Times New Roman"/>
                <w:bCs/>
                <w:sz w:val="24"/>
                <w:szCs w:val="24"/>
              </w:rPr>
              <w:t>Raiņa iela 3</w:t>
            </w:r>
            <w:r w:rsidR="00A85DEC" w:rsidRPr="0054513A">
              <w:rPr>
                <w:rFonts w:ascii="Times New Roman" w:eastAsia="Times New Roman" w:hAnsi="Times New Roman" w:cs="Times New Roman"/>
                <w:bCs/>
                <w:sz w:val="24"/>
                <w:szCs w:val="24"/>
              </w:rPr>
              <w:t xml:space="preserve">, </w:t>
            </w:r>
            <w:r w:rsidR="001631D7" w:rsidRPr="0054513A">
              <w:rPr>
                <w:rFonts w:ascii="Times New Roman" w:eastAsia="Times New Roman" w:hAnsi="Times New Roman" w:cs="Times New Roman"/>
                <w:bCs/>
                <w:sz w:val="24"/>
                <w:szCs w:val="24"/>
              </w:rPr>
              <w:t>Rūjiena</w:t>
            </w:r>
            <w:r w:rsidR="00A85DEC" w:rsidRPr="0054513A">
              <w:rPr>
                <w:rFonts w:ascii="Times New Roman" w:eastAsia="Times New Roman" w:hAnsi="Times New Roman" w:cs="Times New Roman"/>
                <w:bCs/>
                <w:sz w:val="24"/>
                <w:szCs w:val="24"/>
              </w:rPr>
              <w:t xml:space="preserve">, </w:t>
            </w:r>
            <w:r w:rsidR="0045452F" w:rsidRPr="0054513A">
              <w:rPr>
                <w:rFonts w:ascii="Times New Roman" w:eastAsia="Times New Roman" w:hAnsi="Times New Roman" w:cs="Times New Roman"/>
                <w:bCs/>
                <w:sz w:val="24"/>
                <w:szCs w:val="24"/>
              </w:rPr>
              <w:t>Valmieras</w:t>
            </w:r>
            <w:r w:rsidR="001631D7" w:rsidRPr="0054513A">
              <w:rPr>
                <w:rFonts w:ascii="Times New Roman" w:eastAsia="Times New Roman" w:hAnsi="Times New Roman" w:cs="Times New Roman"/>
                <w:bCs/>
                <w:sz w:val="24"/>
                <w:szCs w:val="24"/>
              </w:rPr>
              <w:t xml:space="preserve"> novads, LV-4240</w:t>
            </w:r>
            <w:r w:rsidR="00A85DEC" w:rsidRPr="0054513A">
              <w:rPr>
                <w:rFonts w:ascii="Times New Roman" w:eastAsia="Times New Roman" w:hAnsi="Times New Roman" w:cs="Times New Roman"/>
                <w:bCs/>
                <w:sz w:val="24"/>
                <w:szCs w:val="24"/>
              </w:rPr>
              <w:t xml:space="preserve">, tālrunis </w:t>
            </w:r>
            <w:r w:rsidR="008D4E2B" w:rsidRPr="0054513A">
              <w:rPr>
                <w:rFonts w:ascii="Times New Roman" w:eastAsia="Times New Roman" w:hAnsi="Times New Roman" w:cs="Times New Roman"/>
                <w:bCs/>
                <w:sz w:val="24"/>
                <w:szCs w:val="24"/>
              </w:rPr>
              <w:t>28310604</w:t>
            </w:r>
            <w:r w:rsidR="00A85DEC" w:rsidRPr="0054513A">
              <w:rPr>
                <w:rFonts w:ascii="Times New Roman" w:eastAsia="Times New Roman" w:hAnsi="Times New Roman" w:cs="Times New Roman"/>
                <w:bCs/>
                <w:sz w:val="24"/>
                <w:szCs w:val="24"/>
              </w:rPr>
              <w:t>, e</w:t>
            </w:r>
            <w:r w:rsidR="001631D7" w:rsidRPr="0054513A">
              <w:rPr>
                <w:rFonts w:ascii="Times New Roman" w:eastAsia="Times New Roman" w:hAnsi="Times New Roman" w:cs="Times New Roman"/>
                <w:bCs/>
                <w:sz w:val="24"/>
                <w:szCs w:val="24"/>
              </w:rPr>
              <w:t xml:space="preserve">-pasta adrese: </w:t>
            </w:r>
            <w:hyperlink r:id="rId10" w:history="1">
              <w:r w:rsidR="00197BE7" w:rsidRPr="008C1FDD">
                <w:rPr>
                  <w:rStyle w:val="Hipersaite"/>
                  <w:rFonts w:ascii="Times New Roman" w:eastAsia="Times New Roman" w:hAnsi="Times New Roman" w:cs="Times New Roman"/>
                  <w:bCs/>
                  <w:sz w:val="24"/>
                  <w:szCs w:val="24"/>
                </w:rPr>
                <w:t>vadiba@rujienassiltums.lv</w:t>
              </w:r>
            </w:hyperlink>
            <w:r w:rsidR="00197BE7">
              <w:rPr>
                <w:rFonts w:ascii="Times New Roman" w:eastAsia="Times New Roman" w:hAnsi="Times New Roman" w:cs="Times New Roman"/>
                <w:bCs/>
                <w:sz w:val="24"/>
                <w:szCs w:val="24"/>
              </w:rPr>
              <w:t xml:space="preserve"> </w:t>
            </w:r>
            <w:r w:rsidR="003D511D" w:rsidRPr="0054513A">
              <w:rPr>
                <w:rFonts w:ascii="Times New Roman" w:eastAsia="Times New Roman" w:hAnsi="Times New Roman" w:cs="Times New Roman"/>
                <w:bCs/>
                <w:sz w:val="24"/>
                <w:szCs w:val="24"/>
              </w:rPr>
              <w:t xml:space="preserve"> </w:t>
            </w:r>
          </w:p>
        </w:tc>
      </w:tr>
      <w:tr w:rsidR="00A85DEC" w:rsidRPr="0054513A" w14:paraId="3D6DCF1A" w14:textId="77777777" w:rsidTr="002102B1">
        <w:trPr>
          <w:trHeight w:val="526"/>
        </w:trPr>
        <w:tc>
          <w:tcPr>
            <w:tcW w:w="1881" w:type="dxa"/>
          </w:tcPr>
          <w:p w14:paraId="53FE0134" w14:textId="77777777" w:rsidR="00A85DEC" w:rsidRPr="0054513A" w:rsidRDefault="00A85DEC" w:rsidP="00890C5E">
            <w:pPr>
              <w:contextualSpacing/>
              <w:rPr>
                <w:rFonts w:ascii="Times New Roman" w:eastAsia="Times New Roman" w:hAnsi="Times New Roman" w:cs="Times New Roman"/>
                <w:b/>
                <w:bCs/>
                <w:sz w:val="24"/>
                <w:szCs w:val="24"/>
              </w:rPr>
            </w:pPr>
            <w:r w:rsidRPr="0054513A">
              <w:rPr>
                <w:rFonts w:ascii="Times New Roman" w:eastAsia="Times New Roman" w:hAnsi="Times New Roman" w:cs="Times New Roman"/>
                <w:sz w:val="24"/>
                <w:szCs w:val="24"/>
              </w:rPr>
              <w:t>Iepirkuma nosaukums</w:t>
            </w:r>
          </w:p>
        </w:tc>
        <w:tc>
          <w:tcPr>
            <w:tcW w:w="8609" w:type="dxa"/>
          </w:tcPr>
          <w:p w14:paraId="52811775" w14:textId="2D7FEC23" w:rsidR="00A85DEC" w:rsidRPr="0054513A" w:rsidRDefault="00097964" w:rsidP="00890C5E">
            <w:pPr>
              <w:pStyle w:val="Nosaukums"/>
              <w:contextualSpacing/>
              <w:jc w:val="left"/>
              <w:rPr>
                <w:b w:val="0"/>
                <w:bCs w:val="0"/>
                <w:szCs w:val="24"/>
                <w:lang w:val="lv-LV"/>
              </w:rPr>
            </w:pPr>
            <w:r w:rsidRPr="00097964">
              <w:rPr>
                <w:b w:val="0"/>
                <w:bCs w:val="0"/>
                <w:szCs w:val="24"/>
                <w:lang w:val="lv-LV"/>
              </w:rPr>
              <w:t>“</w:t>
            </w:r>
            <w:r w:rsidR="00F42F5F" w:rsidRPr="00F42F5F">
              <w:rPr>
                <w:b w:val="0"/>
                <w:bCs w:val="0"/>
                <w:szCs w:val="24"/>
                <w:lang w:val="lv-LV"/>
              </w:rPr>
              <w:t>Kanalizācijas tīklu projektēšanas, autoruzraudzība</w:t>
            </w:r>
            <w:r w:rsidR="001B48C3">
              <w:rPr>
                <w:b w:val="0"/>
                <w:bCs w:val="0"/>
                <w:szCs w:val="24"/>
                <w:lang w:val="lv-LV"/>
              </w:rPr>
              <w:t>s</w:t>
            </w:r>
            <w:r w:rsidR="00F42F5F" w:rsidRPr="00F42F5F">
              <w:rPr>
                <w:b w:val="0"/>
                <w:bCs w:val="0"/>
                <w:szCs w:val="24"/>
                <w:lang w:val="lv-LV"/>
              </w:rPr>
              <w:t xml:space="preserve"> un izbūves darbi Mazsalacā, Valmieras novadā, LV-4215</w:t>
            </w:r>
            <w:r w:rsidRPr="00097964">
              <w:rPr>
                <w:b w:val="0"/>
                <w:bCs w:val="0"/>
                <w:szCs w:val="24"/>
                <w:lang w:val="lv-LV"/>
              </w:rPr>
              <w:t xml:space="preserve">” </w:t>
            </w:r>
            <w:r w:rsidR="0045452F" w:rsidRPr="0054513A">
              <w:rPr>
                <w:b w:val="0"/>
                <w:bCs w:val="0"/>
                <w:szCs w:val="24"/>
                <w:lang w:val="lv-LV"/>
              </w:rPr>
              <w:t>ID Nr. RS/202</w:t>
            </w:r>
            <w:r w:rsidR="001B48C3">
              <w:rPr>
                <w:b w:val="0"/>
                <w:bCs w:val="0"/>
                <w:szCs w:val="24"/>
                <w:lang w:val="lv-LV"/>
              </w:rPr>
              <w:t>4</w:t>
            </w:r>
            <w:r w:rsidR="0045452F" w:rsidRPr="0054513A">
              <w:rPr>
                <w:b w:val="0"/>
                <w:bCs w:val="0"/>
                <w:szCs w:val="24"/>
                <w:lang w:val="lv-LV"/>
              </w:rPr>
              <w:t>/</w:t>
            </w:r>
            <w:r w:rsidR="00E81363">
              <w:rPr>
                <w:b w:val="0"/>
                <w:bCs w:val="0"/>
                <w:szCs w:val="24"/>
                <w:lang w:val="lv-LV"/>
              </w:rPr>
              <w:t>4</w:t>
            </w:r>
          </w:p>
        </w:tc>
      </w:tr>
      <w:tr w:rsidR="00A85DEC" w:rsidRPr="0054513A" w14:paraId="026CEE61" w14:textId="77777777" w:rsidTr="002102B1">
        <w:tc>
          <w:tcPr>
            <w:tcW w:w="1881" w:type="dxa"/>
          </w:tcPr>
          <w:p w14:paraId="38AEEBFE" w14:textId="77777777" w:rsidR="00A85DEC" w:rsidRPr="0054513A" w:rsidRDefault="00A85DEC" w:rsidP="00890C5E">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Kontaktpersona</w:t>
            </w:r>
          </w:p>
        </w:tc>
        <w:tc>
          <w:tcPr>
            <w:tcW w:w="8609" w:type="dxa"/>
          </w:tcPr>
          <w:p w14:paraId="29A0370E" w14:textId="0FA78267" w:rsidR="00A85DEC" w:rsidRPr="0054513A" w:rsidRDefault="00B65042" w:rsidP="00890C5E">
            <w:pPr>
              <w:contextualSpacing/>
              <w:rPr>
                <w:rFonts w:ascii="Times New Roman" w:eastAsia="Times New Roman" w:hAnsi="Times New Roman" w:cs="Times New Roman"/>
                <w:b/>
                <w:bCs/>
                <w:sz w:val="24"/>
                <w:szCs w:val="24"/>
              </w:rPr>
            </w:pPr>
            <w:r w:rsidRPr="0054513A">
              <w:rPr>
                <w:rFonts w:ascii="Times New Roman" w:eastAsia="Times New Roman" w:hAnsi="Times New Roman" w:cs="Times New Roman"/>
                <w:sz w:val="24"/>
                <w:szCs w:val="24"/>
              </w:rPr>
              <w:t>P</w:t>
            </w:r>
            <w:r w:rsidR="00312409">
              <w:rPr>
                <w:rFonts w:ascii="Times New Roman" w:eastAsia="Times New Roman" w:hAnsi="Times New Roman" w:cs="Times New Roman"/>
                <w:sz w:val="24"/>
                <w:szCs w:val="24"/>
              </w:rPr>
              <w:t xml:space="preserve">ašvaldības </w:t>
            </w:r>
            <w:r w:rsidR="00A85DEC" w:rsidRPr="0054513A">
              <w:rPr>
                <w:rFonts w:ascii="Times New Roman" w:eastAsia="Times New Roman" w:hAnsi="Times New Roman" w:cs="Times New Roman"/>
                <w:sz w:val="24"/>
                <w:szCs w:val="24"/>
              </w:rPr>
              <w:t>SIA "</w:t>
            </w:r>
            <w:r w:rsidR="00C944DC" w:rsidRPr="0054513A">
              <w:rPr>
                <w:rFonts w:ascii="Times New Roman" w:eastAsia="Times New Roman" w:hAnsi="Times New Roman" w:cs="Times New Roman"/>
                <w:sz w:val="24"/>
                <w:szCs w:val="24"/>
              </w:rPr>
              <w:t>Rūjienas siltums</w:t>
            </w:r>
            <w:r w:rsidR="00A85DEC" w:rsidRPr="0054513A">
              <w:rPr>
                <w:rFonts w:ascii="Times New Roman" w:eastAsia="Times New Roman" w:hAnsi="Times New Roman" w:cs="Times New Roman"/>
                <w:sz w:val="24"/>
                <w:szCs w:val="24"/>
              </w:rPr>
              <w:t>" valdes locekl</w:t>
            </w:r>
            <w:r w:rsidR="00B179BE">
              <w:rPr>
                <w:rFonts w:ascii="Times New Roman" w:eastAsia="Times New Roman" w:hAnsi="Times New Roman" w:cs="Times New Roman"/>
                <w:sz w:val="24"/>
                <w:szCs w:val="24"/>
              </w:rPr>
              <w:t>e</w:t>
            </w:r>
            <w:r w:rsidR="00A85DEC" w:rsidRPr="0054513A">
              <w:rPr>
                <w:rFonts w:ascii="Times New Roman" w:eastAsia="Times New Roman" w:hAnsi="Times New Roman" w:cs="Times New Roman"/>
                <w:sz w:val="24"/>
                <w:szCs w:val="24"/>
              </w:rPr>
              <w:t xml:space="preserve"> </w:t>
            </w:r>
            <w:r w:rsidR="00B179BE">
              <w:rPr>
                <w:rFonts w:ascii="Times New Roman" w:eastAsia="Times New Roman" w:hAnsi="Times New Roman" w:cs="Times New Roman"/>
                <w:sz w:val="24"/>
                <w:szCs w:val="24"/>
              </w:rPr>
              <w:t>Rita Lizuma</w:t>
            </w:r>
            <w:r w:rsidR="00A85DEC" w:rsidRPr="0054513A">
              <w:rPr>
                <w:rFonts w:ascii="Times New Roman" w:eastAsia="Times New Roman" w:hAnsi="Times New Roman" w:cs="Times New Roman"/>
                <w:sz w:val="24"/>
                <w:szCs w:val="24"/>
              </w:rPr>
              <w:t xml:space="preserve">, tālrunis </w:t>
            </w:r>
            <w:r w:rsidR="00A014E0">
              <w:rPr>
                <w:rFonts w:ascii="Times New Roman" w:eastAsia="Times New Roman" w:hAnsi="Times New Roman" w:cs="Times New Roman"/>
                <w:sz w:val="24"/>
                <w:szCs w:val="24"/>
              </w:rPr>
              <w:t>29395788</w:t>
            </w:r>
            <w:r w:rsidR="00C944DC" w:rsidRPr="0054513A">
              <w:rPr>
                <w:rFonts w:ascii="Times New Roman" w:eastAsia="Times New Roman" w:hAnsi="Times New Roman" w:cs="Times New Roman"/>
                <w:sz w:val="24"/>
                <w:szCs w:val="24"/>
              </w:rPr>
              <w:t xml:space="preserve">, e-pasts: </w:t>
            </w:r>
            <w:hyperlink r:id="rId11" w:history="1">
              <w:r w:rsidR="00197BE7" w:rsidRPr="008C1FDD">
                <w:rPr>
                  <w:rStyle w:val="Hipersaite"/>
                  <w:rFonts w:ascii="Times New Roman" w:eastAsia="Times New Roman" w:hAnsi="Times New Roman" w:cs="Times New Roman"/>
                  <w:sz w:val="24"/>
                  <w:szCs w:val="24"/>
                </w:rPr>
                <w:t>vadiba.ukn@rujienassiltums.lv</w:t>
              </w:r>
            </w:hyperlink>
            <w:r w:rsidR="00197BE7">
              <w:rPr>
                <w:rFonts w:ascii="Times New Roman" w:eastAsia="Times New Roman" w:hAnsi="Times New Roman" w:cs="Times New Roman"/>
                <w:sz w:val="24"/>
                <w:szCs w:val="24"/>
              </w:rPr>
              <w:t xml:space="preserve"> </w:t>
            </w:r>
          </w:p>
        </w:tc>
      </w:tr>
      <w:tr w:rsidR="00A85DEC" w:rsidRPr="0054513A" w14:paraId="38E88391" w14:textId="77777777" w:rsidTr="002102B1">
        <w:trPr>
          <w:trHeight w:val="540"/>
        </w:trPr>
        <w:tc>
          <w:tcPr>
            <w:tcW w:w="1881" w:type="dxa"/>
          </w:tcPr>
          <w:p w14:paraId="06546CB3" w14:textId="4030C30C" w:rsidR="00A85DEC" w:rsidRPr="0054513A" w:rsidRDefault="00A85DEC" w:rsidP="00890C5E">
            <w:pPr>
              <w:contextualSpacing/>
              <w:rPr>
                <w:rFonts w:ascii="Times New Roman" w:eastAsia="Times New Roman" w:hAnsi="Times New Roman" w:cs="Times New Roman"/>
                <w:b/>
                <w:bCs/>
                <w:sz w:val="24"/>
                <w:szCs w:val="24"/>
              </w:rPr>
            </w:pPr>
            <w:r w:rsidRPr="0054513A">
              <w:rPr>
                <w:rFonts w:ascii="Times New Roman" w:eastAsia="Times New Roman" w:hAnsi="Times New Roman" w:cs="Times New Roman"/>
                <w:sz w:val="24"/>
                <w:szCs w:val="24"/>
              </w:rPr>
              <w:t xml:space="preserve">Iesniegšanas termiņš </w:t>
            </w:r>
          </w:p>
        </w:tc>
        <w:tc>
          <w:tcPr>
            <w:tcW w:w="8609" w:type="dxa"/>
          </w:tcPr>
          <w:p w14:paraId="6FDAD349" w14:textId="733B4C91" w:rsidR="00A85DEC" w:rsidRPr="00AF6FF3" w:rsidRDefault="00013E6E" w:rsidP="00890C5E">
            <w:pPr>
              <w:contextualSpacing/>
              <w:jc w:val="both"/>
              <w:rPr>
                <w:rFonts w:ascii="Times New Roman" w:eastAsia="Times New Roman" w:hAnsi="Times New Roman" w:cs="Times New Roman"/>
                <w:bCs/>
                <w:color w:val="000000" w:themeColor="text1"/>
                <w:sz w:val="24"/>
                <w:szCs w:val="24"/>
              </w:rPr>
            </w:pPr>
            <w:r w:rsidRPr="00AF6FF3">
              <w:rPr>
                <w:rFonts w:ascii="Times New Roman" w:hAnsi="Times New Roman" w:cs="Times New Roman"/>
                <w:sz w:val="24"/>
                <w:szCs w:val="24"/>
              </w:rPr>
              <w:t xml:space="preserve">Piegādātāji piedāvājumus var iesniegt līdz </w:t>
            </w:r>
            <w:r w:rsidR="00CA77FC" w:rsidRPr="00AF6FF3">
              <w:rPr>
                <w:rFonts w:ascii="Times New Roman" w:hAnsi="Times New Roman" w:cs="Times New Roman"/>
                <w:b/>
                <w:sz w:val="24"/>
                <w:szCs w:val="24"/>
              </w:rPr>
              <w:t>202</w:t>
            </w:r>
            <w:r w:rsidR="00611E32" w:rsidRPr="00AF6FF3">
              <w:rPr>
                <w:rFonts w:ascii="Times New Roman" w:hAnsi="Times New Roman" w:cs="Times New Roman"/>
                <w:b/>
                <w:sz w:val="24"/>
                <w:szCs w:val="24"/>
              </w:rPr>
              <w:t>4</w:t>
            </w:r>
            <w:r w:rsidRPr="00AF6FF3">
              <w:rPr>
                <w:rFonts w:ascii="Times New Roman" w:hAnsi="Times New Roman" w:cs="Times New Roman"/>
                <w:b/>
                <w:sz w:val="24"/>
                <w:szCs w:val="24"/>
              </w:rPr>
              <w:t xml:space="preserve">.gada </w:t>
            </w:r>
            <w:r w:rsidR="009F357A">
              <w:rPr>
                <w:rFonts w:ascii="Times New Roman" w:hAnsi="Times New Roman" w:cs="Times New Roman"/>
                <w:b/>
                <w:sz w:val="24"/>
                <w:szCs w:val="24"/>
              </w:rPr>
              <w:t>06</w:t>
            </w:r>
            <w:r w:rsidR="008A27E2" w:rsidRPr="00AF6FF3">
              <w:rPr>
                <w:rFonts w:ascii="Times New Roman" w:hAnsi="Times New Roman" w:cs="Times New Roman"/>
                <w:b/>
                <w:sz w:val="24"/>
                <w:szCs w:val="24"/>
              </w:rPr>
              <w:t>.</w:t>
            </w:r>
            <w:r w:rsidR="009F357A">
              <w:rPr>
                <w:rFonts w:ascii="Times New Roman" w:hAnsi="Times New Roman" w:cs="Times New Roman"/>
                <w:b/>
                <w:sz w:val="24"/>
                <w:szCs w:val="24"/>
              </w:rPr>
              <w:t>jūnijam</w:t>
            </w:r>
            <w:r w:rsidRPr="00AF6FF3">
              <w:rPr>
                <w:rFonts w:ascii="Times New Roman" w:hAnsi="Times New Roman" w:cs="Times New Roman"/>
                <w:b/>
                <w:sz w:val="24"/>
                <w:szCs w:val="24"/>
              </w:rPr>
              <w:t xml:space="preserve"> plkst. 1</w:t>
            </w:r>
            <w:r w:rsidR="008A27E2" w:rsidRPr="00AF6FF3">
              <w:rPr>
                <w:rFonts w:ascii="Times New Roman" w:hAnsi="Times New Roman" w:cs="Times New Roman"/>
                <w:b/>
                <w:sz w:val="24"/>
                <w:szCs w:val="24"/>
              </w:rPr>
              <w:t>0</w:t>
            </w:r>
            <w:r w:rsidRPr="00AF6FF3">
              <w:rPr>
                <w:rFonts w:ascii="Times New Roman" w:hAnsi="Times New Roman" w:cs="Times New Roman"/>
                <w:b/>
                <w:sz w:val="24"/>
                <w:szCs w:val="24"/>
              </w:rPr>
              <w:t>:00</w:t>
            </w:r>
            <w:r w:rsidRPr="00AF6FF3">
              <w:rPr>
                <w:rFonts w:ascii="Times New Roman" w:hAnsi="Times New Roman" w:cs="Times New Roman"/>
                <w:sz w:val="24"/>
                <w:szCs w:val="24"/>
              </w:rPr>
              <w:t xml:space="preserve"> </w:t>
            </w:r>
            <w:r w:rsidR="00B65042" w:rsidRPr="00AF6FF3">
              <w:rPr>
                <w:rFonts w:ascii="Times New Roman" w:hAnsi="Times New Roman" w:cs="Times New Roman"/>
                <w:sz w:val="24"/>
                <w:szCs w:val="24"/>
              </w:rPr>
              <w:t>P</w:t>
            </w:r>
            <w:r w:rsidR="00312409" w:rsidRPr="00AF6FF3">
              <w:rPr>
                <w:rFonts w:ascii="Times New Roman" w:hAnsi="Times New Roman" w:cs="Times New Roman"/>
                <w:sz w:val="24"/>
                <w:szCs w:val="24"/>
              </w:rPr>
              <w:t xml:space="preserve">ašvaldības </w:t>
            </w:r>
            <w:r w:rsidRPr="00AF6FF3">
              <w:rPr>
                <w:rFonts w:ascii="Times New Roman" w:hAnsi="Times New Roman" w:cs="Times New Roman"/>
                <w:sz w:val="24"/>
                <w:szCs w:val="24"/>
              </w:rPr>
              <w:t xml:space="preserve">SIA “Rūjienas Siltums” </w:t>
            </w:r>
            <w:r w:rsidR="005D4A57" w:rsidRPr="00AF6FF3">
              <w:rPr>
                <w:rFonts w:ascii="Times New Roman" w:hAnsi="Times New Roman" w:cs="Times New Roman"/>
                <w:sz w:val="24"/>
                <w:szCs w:val="24"/>
              </w:rPr>
              <w:t>elektroniski uz e</w:t>
            </w:r>
            <w:r w:rsidR="001F1642" w:rsidRPr="00AF6FF3">
              <w:rPr>
                <w:rFonts w:ascii="Times New Roman" w:hAnsi="Times New Roman" w:cs="Times New Roman"/>
                <w:sz w:val="24"/>
                <w:szCs w:val="24"/>
              </w:rPr>
              <w:t>-</w:t>
            </w:r>
            <w:r w:rsidR="005D4A57" w:rsidRPr="00AF6FF3">
              <w:rPr>
                <w:rFonts w:ascii="Times New Roman" w:hAnsi="Times New Roman" w:cs="Times New Roman"/>
                <w:sz w:val="24"/>
                <w:szCs w:val="24"/>
              </w:rPr>
              <w:t>pastu</w:t>
            </w:r>
            <w:r w:rsidR="00F42F5F" w:rsidRPr="00AF6FF3">
              <w:rPr>
                <w:rFonts w:ascii="Times New Roman" w:hAnsi="Times New Roman" w:cs="Times New Roman"/>
                <w:sz w:val="24"/>
                <w:szCs w:val="24"/>
              </w:rPr>
              <w:t xml:space="preserve"> </w:t>
            </w:r>
            <w:r w:rsidRPr="00AF6FF3">
              <w:rPr>
                <w:rFonts w:ascii="Times New Roman" w:hAnsi="Times New Roman" w:cs="Times New Roman"/>
                <w:sz w:val="24"/>
                <w:szCs w:val="24"/>
              </w:rPr>
              <w:t xml:space="preserve">adresē </w:t>
            </w:r>
            <w:r w:rsidR="00494906" w:rsidRPr="00AF6FF3">
              <w:rPr>
                <w:rFonts w:ascii="Times New Roman" w:hAnsi="Times New Roman" w:cs="Times New Roman"/>
                <w:sz w:val="24"/>
                <w:szCs w:val="24"/>
              </w:rPr>
              <w:t>(</w:t>
            </w:r>
            <w:hyperlink r:id="rId12" w:history="1">
              <w:r w:rsidR="007D2848" w:rsidRPr="00AF6FF3">
                <w:rPr>
                  <w:rStyle w:val="Hipersaite"/>
                  <w:rFonts w:ascii="Times New Roman" w:hAnsi="Times New Roman" w:cs="Times New Roman"/>
                  <w:sz w:val="24"/>
                  <w:szCs w:val="24"/>
                </w:rPr>
                <w:t>vadiba</w:t>
              </w:r>
              <w:r w:rsidR="007D2848" w:rsidRPr="00AF6FF3">
                <w:rPr>
                  <w:rStyle w:val="Hipersaite"/>
                  <w:rFonts w:ascii="Times New Roman" w:eastAsia="Times New Roman" w:hAnsi="Times New Roman" w:cs="Times New Roman"/>
                  <w:bCs/>
                  <w:sz w:val="24"/>
                  <w:szCs w:val="24"/>
                </w:rPr>
                <w:t>@rujienassiltums.lv</w:t>
              </w:r>
            </w:hyperlink>
            <w:r w:rsidR="00494906" w:rsidRPr="00AF6FF3">
              <w:rPr>
                <w:rFonts w:ascii="Times New Roman" w:hAnsi="Times New Roman" w:cs="Times New Roman"/>
                <w:sz w:val="24"/>
                <w:szCs w:val="24"/>
              </w:rPr>
              <w:t>)</w:t>
            </w:r>
            <w:r w:rsidR="00F42F5F" w:rsidRPr="00AF6FF3">
              <w:rPr>
                <w:rFonts w:ascii="Times New Roman" w:hAnsi="Times New Roman" w:cs="Times New Roman"/>
                <w:sz w:val="24"/>
                <w:szCs w:val="24"/>
              </w:rPr>
              <w:t xml:space="preserve">. </w:t>
            </w:r>
          </w:p>
        </w:tc>
      </w:tr>
      <w:tr w:rsidR="009C49EE" w:rsidRPr="0054513A" w14:paraId="20F2D33C" w14:textId="77777777" w:rsidTr="002102B1">
        <w:trPr>
          <w:trHeight w:val="540"/>
        </w:trPr>
        <w:tc>
          <w:tcPr>
            <w:tcW w:w="1881" w:type="dxa"/>
          </w:tcPr>
          <w:p w14:paraId="5BAF19AC" w14:textId="2F611801" w:rsidR="009C49EE" w:rsidRPr="0054513A" w:rsidRDefault="009C49EE" w:rsidP="00890C5E">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Iepirkuma publicitāt</w:t>
            </w:r>
            <w:r w:rsidR="002102B1" w:rsidRPr="0054513A">
              <w:rPr>
                <w:rFonts w:ascii="Times New Roman" w:eastAsia="Times New Roman" w:hAnsi="Times New Roman" w:cs="Times New Roman"/>
                <w:sz w:val="24"/>
                <w:szCs w:val="24"/>
              </w:rPr>
              <w:t>e</w:t>
            </w:r>
          </w:p>
        </w:tc>
        <w:tc>
          <w:tcPr>
            <w:tcW w:w="8609" w:type="dxa"/>
          </w:tcPr>
          <w:p w14:paraId="4AD4DE2C" w14:textId="606A7B92" w:rsidR="009C49EE" w:rsidRPr="0049075B" w:rsidRDefault="0045452F" w:rsidP="00890C5E">
            <w:pPr>
              <w:contextualSpacing/>
              <w:jc w:val="both"/>
              <w:rPr>
                <w:rFonts w:ascii="Times New Roman" w:hAnsi="Times New Roman" w:cs="Times New Roman"/>
                <w:sz w:val="24"/>
                <w:szCs w:val="24"/>
              </w:rPr>
            </w:pPr>
            <w:r w:rsidRPr="0054513A">
              <w:rPr>
                <w:rFonts w:ascii="Times New Roman" w:hAnsi="Times New Roman" w:cs="Times New Roman"/>
                <w:sz w:val="24"/>
                <w:szCs w:val="24"/>
              </w:rPr>
              <w:t xml:space="preserve">Tirgus </w:t>
            </w:r>
            <w:r w:rsidRPr="0049075B">
              <w:rPr>
                <w:rFonts w:ascii="Times New Roman" w:hAnsi="Times New Roman" w:cs="Times New Roman"/>
                <w:sz w:val="24"/>
                <w:szCs w:val="24"/>
              </w:rPr>
              <w:t>izpēte</w:t>
            </w:r>
            <w:r w:rsidR="009C49EE" w:rsidRPr="0049075B">
              <w:rPr>
                <w:rFonts w:ascii="Times New Roman" w:hAnsi="Times New Roman" w:cs="Times New Roman"/>
                <w:sz w:val="24"/>
                <w:szCs w:val="24"/>
              </w:rPr>
              <w:t xml:space="preserve"> publicēt</w:t>
            </w:r>
            <w:r w:rsidR="00D253C2" w:rsidRPr="0049075B">
              <w:rPr>
                <w:rFonts w:ascii="Times New Roman" w:hAnsi="Times New Roman" w:cs="Times New Roman"/>
                <w:sz w:val="24"/>
                <w:szCs w:val="24"/>
              </w:rPr>
              <w:t>a</w:t>
            </w:r>
            <w:r w:rsidR="009C49EE" w:rsidRPr="0049075B">
              <w:rPr>
                <w:rFonts w:ascii="Times New Roman" w:hAnsi="Times New Roman" w:cs="Times New Roman"/>
                <w:sz w:val="24"/>
                <w:szCs w:val="24"/>
              </w:rPr>
              <w:t xml:space="preserve"> http://rujienassiltums.lv/lv/iepirkumi/</w:t>
            </w:r>
          </w:p>
          <w:p w14:paraId="6778D0E5" w14:textId="411FE283" w:rsidR="009C49EE" w:rsidRPr="0054513A" w:rsidRDefault="009C49EE" w:rsidP="00890C5E">
            <w:pPr>
              <w:contextualSpacing/>
              <w:jc w:val="both"/>
              <w:rPr>
                <w:rFonts w:ascii="Times New Roman" w:hAnsi="Times New Roman" w:cs="Times New Roman"/>
                <w:sz w:val="24"/>
                <w:szCs w:val="24"/>
              </w:rPr>
            </w:pPr>
            <w:r w:rsidRPr="0049075B">
              <w:rPr>
                <w:rFonts w:ascii="Times New Roman" w:hAnsi="Times New Roman" w:cs="Times New Roman"/>
                <w:sz w:val="24"/>
                <w:szCs w:val="24"/>
              </w:rPr>
              <w:t xml:space="preserve">Publicitātes datums: </w:t>
            </w:r>
            <w:r w:rsidR="00CD5149" w:rsidRPr="00611E32">
              <w:rPr>
                <w:rFonts w:ascii="Times New Roman" w:hAnsi="Times New Roman" w:cs="Times New Roman"/>
                <w:sz w:val="24"/>
                <w:szCs w:val="24"/>
              </w:rPr>
              <w:t>202</w:t>
            </w:r>
            <w:r w:rsidR="00611E32" w:rsidRPr="00611E32">
              <w:rPr>
                <w:rFonts w:ascii="Times New Roman" w:hAnsi="Times New Roman" w:cs="Times New Roman"/>
                <w:sz w:val="24"/>
                <w:szCs w:val="24"/>
              </w:rPr>
              <w:t>4</w:t>
            </w:r>
            <w:r w:rsidR="00CA77FC" w:rsidRPr="00611E32">
              <w:rPr>
                <w:rFonts w:ascii="Times New Roman" w:hAnsi="Times New Roman" w:cs="Times New Roman"/>
                <w:sz w:val="24"/>
                <w:szCs w:val="24"/>
              </w:rPr>
              <w:t xml:space="preserve">.gada </w:t>
            </w:r>
            <w:r w:rsidR="009F357A">
              <w:rPr>
                <w:rFonts w:ascii="Times New Roman" w:hAnsi="Times New Roman" w:cs="Times New Roman"/>
                <w:sz w:val="24"/>
                <w:szCs w:val="24"/>
              </w:rPr>
              <w:t>23</w:t>
            </w:r>
            <w:r w:rsidR="00AF6FF3">
              <w:rPr>
                <w:rFonts w:ascii="Times New Roman" w:hAnsi="Times New Roman" w:cs="Times New Roman"/>
                <w:sz w:val="24"/>
                <w:szCs w:val="24"/>
              </w:rPr>
              <w:t>.maijs</w:t>
            </w:r>
          </w:p>
        </w:tc>
      </w:tr>
      <w:tr w:rsidR="00A85DEC" w:rsidRPr="0054513A" w14:paraId="30EBC594" w14:textId="77777777" w:rsidTr="002102B1">
        <w:trPr>
          <w:trHeight w:val="690"/>
        </w:trPr>
        <w:tc>
          <w:tcPr>
            <w:tcW w:w="1881" w:type="dxa"/>
          </w:tcPr>
          <w:p w14:paraId="6679EDE0" w14:textId="77777777" w:rsidR="00A85DEC" w:rsidRPr="0054513A" w:rsidRDefault="00A85DEC" w:rsidP="00890C5E">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Līguma izpildes termiņš</w:t>
            </w:r>
          </w:p>
        </w:tc>
        <w:tc>
          <w:tcPr>
            <w:tcW w:w="8609" w:type="dxa"/>
          </w:tcPr>
          <w:p w14:paraId="6EA7A82D" w14:textId="44562A24" w:rsidR="00A85DEC" w:rsidRPr="00AF6FF3" w:rsidRDefault="00AF6FF3" w:rsidP="00890C5E">
            <w:pPr>
              <w:contextualSpacing/>
              <w:jc w:val="both"/>
              <w:rPr>
                <w:rFonts w:ascii="Times New Roman" w:eastAsia="Times New Roman" w:hAnsi="Times New Roman" w:cs="Times New Roman"/>
                <w:bCs/>
                <w:sz w:val="24"/>
                <w:szCs w:val="24"/>
              </w:rPr>
            </w:pPr>
            <w:r w:rsidRPr="00AF6FF3">
              <w:rPr>
                <w:rFonts w:ascii="Times New Roman" w:eastAsia="Times New Roman" w:hAnsi="Times New Roman" w:cs="Times New Roman"/>
                <w:bCs/>
                <w:sz w:val="24"/>
                <w:szCs w:val="24"/>
              </w:rPr>
              <w:t>7</w:t>
            </w:r>
            <w:r w:rsidR="00F42F5F" w:rsidRPr="00AF6FF3">
              <w:rPr>
                <w:rFonts w:ascii="Times New Roman" w:eastAsia="Times New Roman" w:hAnsi="Times New Roman" w:cs="Times New Roman"/>
                <w:bCs/>
                <w:sz w:val="24"/>
                <w:szCs w:val="24"/>
              </w:rPr>
              <w:t xml:space="preserve"> </w:t>
            </w:r>
            <w:r w:rsidRPr="00AF6FF3">
              <w:rPr>
                <w:rFonts w:ascii="Times New Roman" w:eastAsia="Times New Roman" w:hAnsi="Times New Roman" w:cs="Times New Roman"/>
                <w:bCs/>
                <w:sz w:val="24"/>
                <w:szCs w:val="24"/>
              </w:rPr>
              <w:t>(septiņi</w:t>
            </w:r>
            <w:r w:rsidR="00F42F5F" w:rsidRPr="00AF6FF3">
              <w:rPr>
                <w:rFonts w:ascii="Times New Roman" w:eastAsia="Times New Roman" w:hAnsi="Times New Roman" w:cs="Times New Roman"/>
                <w:bCs/>
                <w:sz w:val="24"/>
                <w:szCs w:val="24"/>
              </w:rPr>
              <w:t>) mēnešu laikā no līguma noslēgšanas brīža.</w:t>
            </w:r>
          </w:p>
        </w:tc>
      </w:tr>
      <w:tr w:rsidR="00A85DEC" w:rsidRPr="0054513A" w14:paraId="71CA057F" w14:textId="77777777" w:rsidTr="002102B1">
        <w:trPr>
          <w:trHeight w:val="557"/>
        </w:trPr>
        <w:tc>
          <w:tcPr>
            <w:tcW w:w="1881" w:type="dxa"/>
          </w:tcPr>
          <w:p w14:paraId="600782B9" w14:textId="77777777" w:rsidR="00A85DEC" w:rsidRPr="0054513A" w:rsidRDefault="00A85DEC" w:rsidP="00890C5E">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Apmaksas nosacījumi</w:t>
            </w:r>
          </w:p>
        </w:tc>
        <w:tc>
          <w:tcPr>
            <w:tcW w:w="8609" w:type="dxa"/>
          </w:tcPr>
          <w:p w14:paraId="168BE8D4" w14:textId="4DA71907" w:rsidR="00A014E0" w:rsidRPr="00A014E0" w:rsidRDefault="00A014E0" w:rsidP="00A014E0">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Pr="00A014E0">
              <w:rPr>
                <w:rFonts w:ascii="Times New Roman" w:eastAsia="Times New Roman" w:hAnsi="Times New Roman" w:cs="Times New Roman"/>
                <w:bCs/>
                <w:sz w:val="24"/>
                <w:szCs w:val="24"/>
              </w:rPr>
              <w:t>Maksājumu par projektēšanas darba izpildi Pasūtītājs veic pēc būvprojekta izstrādes, saskaņošanas un apstiprināšanas būvvaldē.</w:t>
            </w:r>
            <w:r>
              <w:rPr>
                <w:rFonts w:ascii="Times New Roman" w:eastAsia="Times New Roman" w:hAnsi="Times New Roman" w:cs="Times New Roman"/>
                <w:bCs/>
                <w:sz w:val="24"/>
                <w:szCs w:val="24"/>
              </w:rPr>
              <w:t xml:space="preserve"> </w:t>
            </w:r>
            <w:r w:rsidRPr="00A014E0">
              <w:rPr>
                <w:rFonts w:ascii="Times New Roman" w:eastAsia="Times New Roman" w:hAnsi="Times New Roman" w:cs="Times New Roman"/>
                <w:bCs/>
                <w:sz w:val="24"/>
                <w:szCs w:val="24"/>
              </w:rPr>
              <w:t>Noteikto maksājumu par projektēšanas darbiem Pasūtītājs veic 20 (divdesmit) darba dienu laikā pēc uzņēmēja rēķina saņemšanas.</w:t>
            </w:r>
          </w:p>
          <w:p w14:paraId="461B32BC" w14:textId="6DFA842A" w:rsidR="00A014E0" w:rsidRDefault="00A014E0" w:rsidP="00A014E0">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Pr="00A014E0">
              <w:rPr>
                <w:rFonts w:ascii="Times New Roman" w:eastAsia="Times New Roman" w:hAnsi="Times New Roman" w:cs="Times New Roman"/>
                <w:bCs/>
                <w:sz w:val="24"/>
                <w:szCs w:val="24"/>
              </w:rPr>
              <w:t>Maksājumu par autoruzraudzības darbu izpildi Pasūtītājs veic pēc būvdarbu nodošanas ekspluatācijā.</w:t>
            </w:r>
            <w:r>
              <w:rPr>
                <w:rFonts w:ascii="Times New Roman" w:eastAsia="Times New Roman" w:hAnsi="Times New Roman" w:cs="Times New Roman"/>
                <w:bCs/>
                <w:sz w:val="24"/>
                <w:szCs w:val="24"/>
              </w:rPr>
              <w:t xml:space="preserve"> </w:t>
            </w:r>
            <w:r w:rsidRPr="00A014E0">
              <w:rPr>
                <w:rFonts w:ascii="Times New Roman" w:eastAsia="Times New Roman" w:hAnsi="Times New Roman" w:cs="Times New Roman"/>
                <w:bCs/>
                <w:sz w:val="24"/>
                <w:szCs w:val="24"/>
              </w:rPr>
              <w:t>Noteikto maksājumu par autoruzraudzības darbiem Pasūtītājs veic 20 (divdesmit) darba dienu laikā pēc uzņēmēja rēķina saņemšanas.</w:t>
            </w:r>
          </w:p>
          <w:p w14:paraId="1B2EE9BF" w14:textId="174BA4E9" w:rsidR="00A85DEC" w:rsidRPr="0054513A" w:rsidRDefault="00A014E0" w:rsidP="00890C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00A85DEC" w:rsidRPr="0054513A">
              <w:rPr>
                <w:rFonts w:ascii="Times New Roman" w:eastAsia="Times New Roman" w:hAnsi="Times New Roman" w:cs="Times New Roman"/>
                <w:bCs/>
                <w:sz w:val="24"/>
                <w:szCs w:val="24"/>
              </w:rPr>
              <w:t xml:space="preserve">Norēķins </w:t>
            </w:r>
            <w:r w:rsidR="00F57092" w:rsidRPr="0054513A">
              <w:rPr>
                <w:rFonts w:ascii="Times New Roman" w:eastAsia="Times New Roman" w:hAnsi="Times New Roman" w:cs="Times New Roman"/>
                <w:bCs/>
                <w:sz w:val="24"/>
                <w:szCs w:val="24"/>
              </w:rPr>
              <w:t xml:space="preserve">par </w:t>
            </w:r>
            <w:r w:rsidR="00097964" w:rsidRPr="00A014E0">
              <w:rPr>
                <w:rFonts w:ascii="Times New Roman" w:eastAsia="Times New Roman" w:hAnsi="Times New Roman" w:cs="Times New Roman"/>
                <w:bCs/>
                <w:sz w:val="24"/>
                <w:szCs w:val="24"/>
              </w:rPr>
              <w:t>būvdarbiem</w:t>
            </w:r>
            <w:r w:rsidR="00F57092" w:rsidRPr="00A014E0">
              <w:rPr>
                <w:rFonts w:ascii="Times New Roman" w:eastAsia="Times New Roman" w:hAnsi="Times New Roman" w:cs="Times New Roman"/>
                <w:bCs/>
                <w:sz w:val="24"/>
                <w:szCs w:val="24"/>
              </w:rPr>
              <w:t xml:space="preserve"> </w:t>
            </w:r>
            <w:r w:rsidR="003E58F6" w:rsidRPr="00A014E0">
              <w:rPr>
                <w:rFonts w:ascii="Times New Roman" w:eastAsia="Times New Roman" w:hAnsi="Times New Roman" w:cs="Times New Roman"/>
                <w:bCs/>
                <w:sz w:val="24"/>
                <w:szCs w:val="24"/>
              </w:rPr>
              <w:t>ti</w:t>
            </w:r>
            <w:r w:rsidR="005248E4" w:rsidRPr="00A014E0">
              <w:rPr>
                <w:rFonts w:ascii="Times New Roman" w:eastAsia="Times New Roman" w:hAnsi="Times New Roman" w:cs="Times New Roman"/>
                <w:bCs/>
                <w:sz w:val="24"/>
                <w:szCs w:val="24"/>
              </w:rPr>
              <w:t>ek</w:t>
            </w:r>
            <w:r w:rsidR="005248E4" w:rsidRPr="0054513A">
              <w:rPr>
                <w:rFonts w:ascii="Times New Roman" w:eastAsia="Times New Roman" w:hAnsi="Times New Roman" w:cs="Times New Roman"/>
                <w:bCs/>
                <w:sz w:val="24"/>
                <w:szCs w:val="24"/>
              </w:rPr>
              <w:t xml:space="preserve"> veikts </w:t>
            </w:r>
            <w:r w:rsidR="00097964">
              <w:rPr>
                <w:rFonts w:ascii="Times New Roman" w:eastAsia="Times New Roman" w:hAnsi="Times New Roman" w:cs="Times New Roman"/>
                <w:bCs/>
                <w:sz w:val="24"/>
                <w:szCs w:val="24"/>
              </w:rPr>
              <w:t xml:space="preserve">ik mēnesi pēc pieņemšanas-nodošanas aktu parakstīšanas un </w:t>
            </w:r>
            <w:r w:rsidR="0045452F" w:rsidRPr="0054513A">
              <w:rPr>
                <w:rFonts w:ascii="Times New Roman" w:eastAsia="Times New Roman" w:hAnsi="Times New Roman" w:cs="Times New Roman"/>
                <w:bCs/>
                <w:sz w:val="24"/>
                <w:szCs w:val="24"/>
              </w:rPr>
              <w:t>rēķina saņemšanas</w:t>
            </w:r>
            <w:r w:rsidR="005C4575" w:rsidRPr="0054513A">
              <w:rPr>
                <w:rFonts w:ascii="Times New Roman" w:eastAsia="Times New Roman" w:hAnsi="Times New Roman" w:cs="Times New Roman"/>
                <w:bCs/>
                <w:sz w:val="24"/>
                <w:szCs w:val="24"/>
              </w:rPr>
              <w:t>.</w:t>
            </w:r>
          </w:p>
        </w:tc>
      </w:tr>
      <w:tr w:rsidR="00A85DEC" w:rsidRPr="0054513A" w14:paraId="582BBFE5" w14:textId="77777777" w:rsidTr="002102B1">
        <w:trPr>
          <w:trHeight w:val="557"/>
        </w:trPr>
        <w:tc>
          <w:tcPr>
            <w:tcW w:w="1881" w:type="dxa"/>
          </w:tcPr>
          <w:p w14:paraId="6E41D36B" w14:textId="77777777" w:rsidR="00A85DEC" w:rsidRPr="0054513A" w:rsidRDefault="00A85DEC" w:rsidP="00890C5E">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Piedāvājuma derīguma termiņš</w:t>
            </w:r>
          </w:p>
        </w:tc>
        <w:tc>
          <w:tcPr>
            <w:tcW w:w="8609" w:type="dxa"/>
          </w:tcPr>
          <w:p w14:paraId="6E589A7E" w14:textId="63F45D84" w:rsidR="00A85DEC" w:rsidRPr="0054513A" w:rsidRDefault="00A85DEC" w:rsidP="00890C5E">
            <w:pPr>
              <w:contextualSpacing/>
              <w:jc w:val="both"/>
              <w:rPr>
                <w:rFonts w:ascii="Times New Roman" w:eastAsia="Times New Roman" w:hAnsi="Times New Roman" w:cs="Times New Roman"/>
                <w:bCs/>
                <w:sz w:val="24"/>
                <w:szCs w:val="24"/>
              </w:rPr>
            </w:pPr>
            <w:r w:rsidRPr="0054513A">
              <w:rPr>
                <w:rFonts w:ascii="Times New Roman" w:eastAsia="Times New Roman" w:hAnsi="Times New Roman" w:cs="Times New Roman"/>
                <w:bCs/>
                <w:sz w:val="24"/>
                <w:szCs w:val="24"/>
              </w:rPr>
              <w:t>Visu pretendentu piedāvājumi ir spēkā līdz dienai, kad noslēgts iepirkuma līgums, vai procedūra izbeigta, neizvēloties nevienu piedāvājumu</w:t>
            </w:r>
            <w:r w:rsidR="005C4575" w:rsidRPr="0054513A">
              <w:rPr>
                <w:rFonts w:ascii="Times New Roman" w:eastAsia="Times New Roman" w:hAnsi="Times New Roman" w:cs="Times New Roman"/>
                <w:bCs/>
                <w:sz w:val="24"/>
                <w:szCs w:val="24"/>
              </w:rPr>
              <w:t>.</w:t>
            </w:r>
          </w:p>
        </w:tc>
      </w:tr>
      <w:tr w:rsidR="00A85DEC" w:rsidRPr="0054513A" w14:paraId="36142308" w14:textId="77777777" w:rsidTr="002102B1">
        <w:trPr>
          <w:trHeight w:val="557"/>
        </w:trPr>
        <w:tc>
          <w:tcPr>
            <w:tcW w:w="1881" w:type="dxa"/>
          </w:tcPr>
          <w:p w14:paraId="216D923B" w14:textId="77777777" w:rsidR="00A85DEC" w:rsidRPr="0054513A" w:rsidRDefault="00A85DEC" w:rsidP="00890C5E">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Papildus nosacījumi</w:t>
            </w:r>
          </w:p>
        </w:tc>
        <w:tc>
          <w:tcPr>
            <w:tcW w:w="8609" w:type="dxa"/>
          </w:tcPr>
          <w:p w14:paraId="038F9357" w14:textId="77777777" w:rsidR="00A85DEC" w:rsidRPr="0054513A" w:rsidRDefault="00A85DEC" w:rsidP="00890C5E">
            <w:pPr>
              <w:tabs>
                <w:tab w:val="left" w:pos="0"/>
              </w:tabs>
              <w:contextualSpacing/>
              <w:jc w:val="both"/>
              <w:rPr>
                <w:rFonts w:ascii="Times New Roman" w:eastAsia="Times New Roman" w:hAnsi="Times New Roman" w:cs="Times New Roman"/>
                <w:bCs/>
                <w:sz w:val="24"/>
                <w:szCs w:val="24"/>
              </w:rPr>
            </w:pPr>
            <w:r w:rsidRPr="0054513A">
              <w:rPr>
                <w:rFonts w:ascii="Times New Roman" w:eastAsia="Calibri" w:hAnsi="Times New Roman" w:cs="Times New Roman"/>
                <w:sz w:val="24"/>
                <w:szCs w:val="24"/>
              </w:rPr>
              <w:t xml:space="preserve">Pirms lēmuma pieņemšanas par pretendentu, kuram būtu piešķiramas līguma slēgšanas tiesības, izmantojot Ministru kabineta noteikto informācijas sistēmu, Pasūtītājs pārbauda vai iepirkuma pretendents </w:t>
            </w:r>
            <w:r w:rsidRPr="0054513A">
              <w:rPr>
                <w:rFonts w:ascii="Times New Roman" w:eastAsia="Times New Roman" w:hAnsi="Times New Roman" w:cs="Times New Roman"/>
                <w:bCs/>
                <w:sz w:val="24"/>
                <w:szCs w:val="24"/>
              </w:rPr>
              <w:t>ir reģistrēts likumā noteiktajā kārtībā un likumā noteiktajos gadījumos. Ja piedāvājumu iesniedz fiziskā persona, tai jābūt reģistrētai saimnieciskajai darbībai normatīvajos aktos noteiktajā kārtībā līdz dienai, kad Pasūtītājs slēgs iepirkuma līgumu.</w:t>
            </w:r>
          </w:p>
        </w:tc>
      </w:tr>
      <w:tr w:rsidR="00097964" w:rsidRPr="0054513A" w14:paraId="3A250A59" w14:textId="77777777" w:rsidTr="002102B1">
        <w:trPr>
          <w:trHeight w:val="557"/>
        </w:trPr>
        <w:tc>
          <w:tcPr>
            <w:tcW w:w="1881" w:type="dxa"/>
          </w:tcPr>
          <w:p w14:paraId="3C8E350E" w14:textId="5F8143FA" w:rsidR="00097964" w:rsidRPr="0054513A" w:rsidRDefault="00097964" w:rsidP="00890C5E">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Piedāvājuma izvēles kritērijs</w:t>
            </w:r>
          </w:p>
        </w:tc>
        <w:tc>
          <w:tcPr>
            <w:tcW w:w="8609" w:type="dxa"/>
          </w:tcPr>
          <w:p w14:paraId="36962C0F" w14:textId="16C7456C" w:rsidR="00097964" w:rsidRPr="0054513A" w:rsidRDefault="00097964" w:rsidP="00890C5E">
            <w:pPr>
              <w:tabs>
                <w:tab w:val="left" w:pos="0"/>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Saimnieciski izdevīgākais piedāvājums ar viszemāko cenu.</w:t>
            </w:r>
          </w:p>
        </w:tc>
      </w:tr>
      <w:tr w:rsidR="001261A1" w:rsidRPr="0054513A" w14:paraId="591F28D8" w14:textId="77777777" w:rsidTr="002102B1">
        <w:trPr>
          <w:trHeight w:val="557"/>
        </w:trPr>
        <w:tc>
          <w:tcPr>
            <w:tcW w:w="1881" w:type="dxa"/>
          </w:tcPr>
          <w:p w14:paraId="74D7E79C" w14:textId="38B6888F" w:rsidR="001261A1" w:rsidRPr="0054513A" w:rsidRDefault="001261A1" w:rsidP="00890C5E">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Izvirzītās prasības</w:t>
            </w:r>
          </w:p>
        </w:tc>
        <w:tc>
          <w:tcPr>
            <w:tcW w:w="8609" w:type="dxa"/>
          </w:tcPr>
          <w:p w14:paraId="23FAA89F" w14:textId="6D1F768E" w:rsidR="001B3723" w:rsidRPr="005F377B" w:rsidRDefault="001B3723" w:rsidP="00FF2CCE">
            <w:pPr>
              <w:pStyle w:val="Sarakstarindkopa"/>
              <w:numPr>
                <w:ilvl w:val="0"/>
                <w:numId w:val="19"/>
              </w:numPr>
              <w:tabs>
                <w:tab w:val="left" w:pos="0"/>
              </w:tabs>
              <w:ind w:left="0" w:firstLine="0"/>
              <w:contextualSpacing/>
              <w:jc w:val="both"/>
              <w:rPr>
                <w:rFonts w:eastAsia="Calibri"/>
                <w:lang w:val="lv-LV"/>
              </w:rPr>
            </w:pPr>
            <w:r w:rsidRPr="005F377B">
              <w:rPr>
                <w:rFonts w:eastAsia="Calibri"/>
                <w:lang w:val="lv-LV"/>
              </w:rPr>
              <w:t>Pretendents ir reģistrēts Latvijas būvkomersantu reģistrā vai ekvivalentā reģistrā ārvalstīs atbilstoši reģistrācijas vai pastāvīgās dzīvesvietas valsts normatīvo aktu prasībām.</w:t>
            </w:r>
          </w:p>
          <w:p w14:paraId="15D1D456" w14:textId="2F6ACB6A" w:rsidR="005F377B" w:rsidRPr="00B75E39" w:rsidRDefault="001261A1" w:rsidP="00B454B8">
            <w:pPr>
              <w:pStyle w:val="Sarakstarindkopa"/>
              <w:numPr>
                <w:ilvl w:val="0"/>
                <w:numId w:val="19"/>
              </w:numPr>
              <w:tabs>
                <w:tab w:val="left" w:pos="0"/>
              </w:tabs>
              <w:ind w:left="0" w:firstLine="0"/>
              <w:contextualSpacing/>
              <w:jc w:val="both"/>
              <w:rPr>
                <w:rFonts w:eastAsia="Calibri"/>
              </w:rPr>
            </w:pPr>
            <w:r w:rsidRPr="00B75E39">
              <w:rPr>
                <w:rFonts w:eastAsia="Calibri"/>
                <w:lang w:val="lv-LV"/>
              </w:rPr>
              <w:t xml:space="preserve">Pretendenta piedāvātajam </w:t>
            </w:r>
            <w:r w:rsidR="00870143" w:rsidRPr="00B75E39">
              <w:rPr>
                <w:rFonts w:eastAsia="Calibri"/>
                <w:lang w:val="lv-LV"/>
              </w:rPr>
              <w:t>būvdarbu vadītājam</w:t>
            </w:r>
            <w:r w:rsidRPr="00B75E39">
              <w:rPr>
                <w:rFonts w:eastAsia="Calibri"/>
                <w:lang w:val="lv-LV"/>
              </w:rPr>
              <w:t xml:space="preserve"> jābūt attiecīgās jomas sertifikātam:</w:t>
            </w:r>
            <w:r w:rsidR="00B75E39" w:rsidRPr="00B75E39">
              <w:rPr>
                <w:rFonts w:eastAsia="Calibri"/>
                <w:lang w:val="lv-LV"/>
              </w:rPr>
              <w:t xml:space="preserve"> </w:t>
            </w:r>
            <w:r w:rsidRPr="009F357A">
              <w:rPr>
                <w:rFonts w:eastAsia="Calibri"/>
                <w:lang w:val="lv-LV"/>
              </w:rPr>
              <w:t xml:space="preserve">Ūdensapgādes un kanalizācijas sistēmu </w:t>
            </w:r>
            <w:r w:rsidR="00E06603" w:rsidRPr="009F357A">
              <w:rPr>
                <w:rFonts w:eastAsia="Calibri"/>
                <w:lang w:val="lv-LV"/>
              </w:rPr>
              <w:t>būvdarbu vadīšana</w:t>
            </w:r>
            <w:r w:rsidR="00B179BE" w:rsidRPr="009F357A">
              <w:rPr>
                <w:rFonts w:eastAsia="Calibri"/>
                <w:lang w:val="lv-LV"/>
              </w:rPr>
              <w:t>.</w:t>
            </w:r>
          </w:p>
          <w:p w14:paraId="42E65BA8" w14:textId="7AC9EBDF" w:rsidR="00404267" w:rsidRPr="00404267" w:rsidRDefault="00461BC2" w:rsidP="00B75E39">
            <w:pPr>
              <w:pStyle w:val="Sarakstarindkopa"/>
              <w:numPr>
                <w:ilvl w:val="0"/>
                <w:numId w:val="19"/>
              </w:numPr>
              <w:tabs>
                <w:tab w:val="left" w:pos="0"/>
              </w:tabs>
              <w:ind w:left="0" w:firstLine="0"/>
              <w:contextualSpacing/>
              <w:jc w:val="both"/>
              <w:rPr>
                <w:rFonts w:eastAsia="Calibri"/>
              </w:rPr>
            </w:pPr>
            <w:r w:rsidRPr="00B75E39">
              <w:rPr>
                <w:rFonts w:eastAsia="Calibri"/>
                <w:lang w:val="lv-LV"/>
              </w:rPr>
              <w:t>Pretendent</w:t>
            </w:r>
            <w:r w:rsidR="00495059">
              <w:rPr>
                <w:rFonts w:eastAsia="Calibri"/>
                <w:lang w:val="lv-LV"/>
              </w:rPr>
              <w:t xml:space="preserve">a </w:t>
            </w:r>
            <w:r w:rsidRPr="00B75E39">
              <w:rPr>
                <w:rFonts w:eastAsia="Calibri"/>
                <w:lang w:val="lv-LV"/>
              </w:rPr>
              <w:t xml:space="preserve">pēdējo divu gadu laikā ir </w:t>
            </w:r>
            <w:r w:rsidR="00495059">
              <w:rPr>
                <w:rFonts w:eastAsia="Calibri"/>
                <w:lang w:val="lv-LV"/>
              </w:rPr>
              <w:t>projektējis</w:t>
            </w:r>
            <w:r w:rsidR="009F357A">
              <w:rPr>
                <w:rFonts w:eastAsia="Calibri"/>
                <w:lang w:val="lv-LV"/>
              </w:rPr>
              <w:t xml:space="preserve"> </w:t>
            </w:r>
            <w:r w:rsidRPr="00B75E39">
              <w:rPr>
                <w:rFonts w:eastAsia="Calibri"/>
                <w:lang w:val="lv-LV"/>
              </w:rPr>
              <w:t xml:space="preserve">vismaz divus ārējo </w:t>
            </w:r>
            <w:r w:rsidRPr="00B75E39">
              <w:rPr>
                <w:rFonts w:eastAsia="Calibri"/>
                <w:lang w:val="lv-LV"/>
              </w:rPr>
              <w:lastRenderedPageBreak/>
              <w:t>ūdensapgādes un/vai kanalizācijas tīklu izbūves vai pārbūves darbus</w:t>
            </w:r>
            <w:r w:rsidR="00495059">
              <w:rPr>
                <w:rFonts w:eastAsia="Calibri"/>
                <w:lang w:val="lv-LV"/>
              </w:rPr>
              <w:t>.</w:t>
            </w:r>
            <w:r w:rsidR="00772077">
              <w:t xml:space="preserve"> </w:t>
            </w:r>
            <w:r w:rsidR="00772077" w:rsidRPr="00772077">
              <w:rPr>
                <w:rFonts w:eastAsia="Calibri"/>
                <w:lang w:val="lv-LV"/>
              </w:rPr>
              <w:t>Kopējais inženiertīklu garums vismaz 300 metri.</w:t>
            </w:r>
          </w:p>
          <w:p w14:paraId="19DD47FB" w14:textId="715BD007" w:rsidR="00461BC2" w:rsidRPr="00772077" w:rsidRDefault="00404267" w:rsidP="00482190">
            <w:pPr>
              <w:pStyle w:val="Sarakstarindkopa"/>
              <w:numPr>
                <w:ilvl w:val="0"/>
                <w:numId w:val="19"/>
              </w:numPr>
              <w:tabs>
                <w:tab w:val="left" w:pos="0"/>
              </w:tabs>
              <w:ind w:left="0" w:firstLine="0"/>
              <w:contextualSpacing/>
              <w:jc w:val="both"/>
              <w:rPr>
                <w:rFonts w:eastAsia="Calibri"/>
              </w:rPr>
            </w:pPr>
            <w:r w:rsidRPr="00404267">
              <w:rPr>
                <w:rFonts w:eastAsia="Calibri"/>
                <w:lang w:val="lv-LV"/>
              </w:rPr>
              <w:t>Pretendents pēdējo divu gadu laikā ir veicis un pabeidzis (objekti nodoti ekspluatācijā) vismaz divus ārējo ūdensapgādes un/vai kanalizācijas tīklu izbūves vai pārbūves darbus</w:t>
            </w:r>
            <w:r w:rsidR="00495059">
              <w:rPr>
                <w:rFonts w:eastAsia="Calibri"/>
                <w:lang w:val="lv-LV"/>
              </w:rPr>
              <w:t>.</w:t>
            </w:r>
            <w:r w:rsidR="00D34530">
              <w:rPr>
                <w:rFonts w:eastAsia="Calibri"/>
                <w:lang w:val="lv-LV"/>
              </w:rPr>
              <w:t xml:space="preserve"> </w:t>
            </w:r>
            <w:proofErr w:type="spellStart"/>
            <w:r w:rsidR="00461BC2" w:rsidRPr="00772077">
              <w:rPr>
                <w:rFonts w:eastAsia="Calibri"/>
              </w:rPr>
              <w:t>Kopējais</w:t>
            </w:r>
            <w:proofErr w:type="spellEnd"/>
            <w:r w:rsidR="00461BC2" w:rsidRPr="00772077">
              <w:rPr>
                <w:rFonts w:eastAsia="Calibri"/>
              </w:rPr>
              <w:t xml:space="preserve"> </w:t>
            </w:r>
            <w:proofErr w:type="spellStart"/>
            <w:r w:rsidR="00461BC2" w:rsidRPr="00772077">
              <w:rPr>
                <w:rFonts w:eastAsia="Calibri"/>
              </w:rPr>
              <w:t>inženiertīklu</w:t>
            </w:r>
            <w:proofErr w:type="spellEnd"/>
            <w:r w:rsidR="00461BC2" w:rsidRPr="00772077">
              <w:rPr>
                <w:rFonts w:eastAsia="Calibri"/>
              </w:rPr>
              <w:t xml:space="preserve"> garums </w:t>
            </w:r>
            <w:proofErr w:type="spellStart"/>
            <w:r w:rsidR="00461BC2" w:rsidRPr="00772077">
              <w:rPr>
                <w:rFonts w:eastAsia="Calibri"/>
              </w:rPr>
              <w:t>vismaz</w:t>
            </w:r>
            <w:proofErr w:type="spellEnd"/>
            <w:r w:rsidR="00461BC2" w:rsidRPr="00772077">
              <w:rPr>
                <w:rFonts w:eastAsia="Calibri"/>
              </w:rPr>
              <w:t xml:space="preserve"> 3</w:t>
            </w:r>
            <w:r w:rsidR="00AB1790" w:rsidRPr="00772077">
              <w:rPr>
                <w:rFonts w:eastAsia="Calibri"/>
              </w:rPr>
              <w:t>00</w:t>
            </w:r>
            <w:r w:rsidR="00461BC2" w:rsidRPr="00772077">
              <w:rPr>
                <w:rFonts w:eastAsia="Calibri"/>
              </w:rPr>
              <w:t xml:space="preserve"> metri.</w:t>
            </w:r>
          </w:p>
        </w:tc>
      </w:tr>
      <w:tr w:rsidR="0003503D" w:rsidRPr="0054513A" w14:paraId="1C5726C3" w14:textId="77777777" w:rsidTr="0054513A">
        <w:trPr>
          <w:trHeight w:val="274"/>
        </w:trPr>
        <w:tc>
          <w:tcPr>
            <w:tcW w:w="1881" w:type="dxa"/>
          </w:tcPr>
          <w:p w14:paraId="438986E9" w14:textId="4C4B8952" w:rsidR="0003503D" w:rsidRDefault="0003503D" w:rsidP="00890C5E">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Būvdarbu garantija</w:t>
            </w:r>
          </w:p>
        </w:tc>
        <w:tc>
          <w:tcPr>
            <w:tcW w:w="8609" w:type="dxa"/>
          </w:tcPr>
          <w:p w14:paraId="0E097842" w14:textId="5825BDA0" w:rsidR="0003503D" w:rsidRPr="00597198" w:rsidRDefault="00597198" w:rsidP="00890C5E">
            <w:pPr>
              <w:contextualSpacing/>
              <w:rPr>
                <w:rFonts w:ascii="Times New Roman" w:hAnsi="Times New Roman" w:cs="Times New Roman"/>
                <w:sz w:val="24"/>
                <w:szCs w:val="24"/>
                <w:lang w:eastAsia="lv-LV"/>
              </w:rPr>
            </w:pPr>
            <w:r w:rsidRPr="00597198">
              <w:rPr>
                <w:rFonts w:ascii="Times New Roman" w:hAnsi="Times New Roman" w:cs="Times New Roman"/>
                <w:sz w:val="24"/>
                <w:szCs w:val="24"/>
                <w:lang w:eastAsia="lv-LV"/>
              </w:rPr>
              <w:t>36 mēneši no objekta nodošanas ekspluatācijā</w:t>
            </w:r>
          </w:p>
        </w:tc>
      </w:tr>
      <w:tr w:rsidR="00D4160D" w:rsidRPr="0054513A" w14:paraId="4105F7EC" w14:textId="77777777" w:rsidTr="0054513A">
        <w:trPr>
          <w:trHeight w:val="274"/>
        </w:trPr>
        <w:tc>
          <w:tcPr>
            <w:tcW w:w="1881" w:type="dxa"/>
          </w:tcPr>
          <w:p w14:paraId="6BED7345" w14:textId="3E9C808A" w:rsidR="00D4160D" w:rsidRDefault="00D4160D" w:rsidP="00890C5E">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Paredzamā līgumcena</w:t>
            </w:r>
          </w:p>
        </w:tc>
        <w:tc>
          <w:tcPr>
            <w:tcW w:w="8609" w:type="dxa"/>
          </w:tcPr>
          <w:p w14:paraId="0F6C18F4" w14:textId="6DD2BCFE" w:rsidR="00D4160D" w:rsidRPr="00B179BE" w:rsidRDefault="00D4160D" w:rsidP="00890C5E">
            <w:pPr>
              <w:contextualSpacing/>
              <w:rPr>
                <w:rFonts w:ascii="Times New Roman" w:hAnsi="Times New Roman" w:cs="Times New Roman"/>
                <w:sz w:val="24"/>
                <w:szCs w:val="24"/>
                <w:lang w:eastAsia="lv-LV"/>
              </w:rPr>
            </w:pPr>
            <w:r w:rsidRPr="00B179BE">
              <w:rPr>
                <w:rFonts w:ascii="Times New Roman" w:hAnsi="Times New Roman" w:cs="Times New Roman"/>
                <w:sz w:val="24"/>
                <w:szCs w:val="24"/>
                <w:lang w:eastAsia="lv-LV"/>
              </w:rPr>
              <w:t>Plānotais finansējum</w:t>
            </w:r>
            <w:r w:rsidR="00AB1790">
              <w:rPr>
                <w:rFonts w:ascii="Times New Roman" w:hAnsi="Times New Roman" w:cs="Times New Roman"/>
                <w:sz w:val="24"/>
                <w:szCs w:val="24"/>
                <w:lang w:eastAsia="lv-LV"/>
              </w:rPr>
              <w:t>a</w:t>
            </w:r>
            <w:r w:rsidR="00C95789" w:rsidRPr="00B179BE">
              <w:rPr>
                <w:rFonts w:ascii="Times New Roman" w:hAnsi="Times New Roman" w:cs="Times New Roman"/>
                <w:sz w:val="24"/>
                <w:szCs w:val="24"/>
                <w:lang w:eastAsia="lv-LV"/>
              </w:rPr>
              <w:t xml:space="preserve"> </w:t>
            </w:r>
            <w:r w:rsidR="00C95789" w:rsidRPr="003E5708">
              <w:rPr>
                <w:rFonts w:ascii="Times New Roman" w:hAnsi="Times New Roman" w:cs="Times New Roman"/>
                <w:sz w:val="24"/>
                <w:szCs w:val="24"/>
                <w:lang w:eastAsia="lv-LV"/>
              </w:rPr>
              <w:t>apjoms</w:t>
            </w:r>
            <w:r w:rsidR="00461BC2" w:rsidRPr="003E5708">
              <w:rPr>
                <w:rFonts w:ascii="Times New Roman" w:hAnsi="Times New Roman" w:cs="Times New Roman"/>
                <w:sz w:val="24"/>
                <w:szCs w:val="24"/>
                <w:lang w:eastAsia="lv-LV"/>
              </w:rPr>
              <w:t xml:space="preserve"> ~</w:t>
            </w:r>
            <w:r w:rsidR="009F357A">
              <w:rPr>
                <w:rFonts w:ascii="Times New Roman" w:hAnsi="Times New Roman" w:cs="Times New Roman"/>
                <w:sz w:val="24"/>
                <w:szCs w:val="24"/>
                <w:lang w:eastAsia="lv-LV"/>
              </w:rPr>
              <w:t>65</w:t>
            </w:r>
            <w:r w:rsidR="00461BC2" w:rsidRPr="003E5708">
              <w:rPr>
                <w:rFonts w:ascii="Times New Roman" w:hAnsi="Times New Roman" w:cs="Times New Roman"/>
                <w:sz w:val="24"/>
                <w:szCs w:val="24"/>
                <w:lang w:eastAsia="lv-LV"/>
              </w:rPr>
              <w:t xml:space="preserve"> </w:t>
            </w:r>
            <w:r w:rsidRPr="003E5708">
              <w:rPr>
                <w:rFonts w:ascii="Times New Roman" w:hAnsi="Times New Roman" w:cs="Times New Roman"/>
                <w:sz w:val="24"/>
                <w:szCs w:val="24"/>
                <w:lang w:eastAsia="lv-LV"/>
              </w:rPr>
              <w:t>000,00</w:t>
            </w:r>
            <w:r w:rsidR="00C95789" w:rsidRPr="003E5708">
              <w:rPr>
                <w:rFonts w:ascii="Times New Roman" w:hAnsi="Times New Roman" w:cs="Times New Roman"/>
                <w:sz w:val="24"/>
                <w:szCs w:val="24"/>
                <w:lang w:eastAsia="lv-LV"/>
              </w:rPr>
              <w:t xml:space="preserve"> EUR</w:t>
            </w:r>
          </w:p>
        </w:tc>
      </w:tr>
      <w:tr w:rsidR="00890C5E" w:rsidRPr="0054513A" w14:paraId="1D5F7880" w14:textId="77777777" w:rsidTr="0054513A">
        <w:trPr>
          <w:trHeight w:val="274"/>
        </w:trPr>
        <w:tc>
          <w:tcPr>
            <w:tcW w:w="1881" w:type="dxa"/>
          </w:tcPr>
          <w:p w14:paraId="60E7F98C" w14:textId="69FA276F" w:rsidR="00890C5E" w:rsidRDefault="00890C5E" w:rsidP="00890C5E">
            <w:pPr>
              <w:contextualSpacing/>
              <w:rPr>
                <w:rFonts w:ascii="Times New Roman" w:eastAsia="Times New Roman" w:hAnsi="Times New Roman" w:cs="Times New Roman"/>
                <w:sz w:val="24"/>
                <w:szCs w:val="24"/>
              </w:rPr>
            </w:pPr>
            <w:r>
              <w:rPr>
                <w:rFonts w:ascii="Times New Roman" w:eastAsia="Calibri" w:hAnsi="Times New Roman" w:cs="Times New Roman"/>
                <w:sz w:val="24"/>
                <w:szCs w:val="24"/>
              </w:rPr>
              <w:t>P</w:t>
            </w:r>
            <w:r w:rsidRPr="00890C5E">
              <w:rPr>
                <w:rFonts w:ascii="Times New Roman" w:eastAsia="Calibri" w:hAnsi="Times New Roman" w:cs="Times New Roman"/>
                <w:sz w:val="24"/>
                <w:szCs w:val="24"/>
              </w:rPr>
              <w:t>aredzētais līguma noslēgšanas datums</w:t>
            </w:r>
          </w:p>
        </w:tc>
        <w:tc>
          <w:tcPr>
            <w:tcW w:w="8609" w:type="dxa"/>
          </w:tcPr>
          <w:p w14:paraId="3E5D53AA" w14:textId="6A509A6C" w:rsidR="00890C5E" w:rsidRPr="00B179BE" w:rsidRDefault="00B179BE" w:rsidP="00890C5E">
            <w:pPr>
              <w:contextualSpacing/>
              <w:rPr>
                <w:rFonts w:ascii="Times New Roman" w:hAnsi="Times New Roman" w:cs="Times New Roman"/>
                <w:sz w:val="24"/>
                <w:szCs w:val="24"/>
                <w:lang w:eastAsia="lv-LV"/>
              </w:rPr>
            </w:pPr>
            <w:r w:rsidRPr="00B179BE">
              <w:rPr>
                <w:rFonts w:ascii="Times New Roman" w:eastAsia="Calibri" w:hAnsi="Times New Roman" w:cs="Times New Roman"/>
                <w:sz w:val="24"/>
                <w:szCs w:val="24"/>
              </w:rPr>
              <w:t xml:space="preserve">~ </w:t>
            </w:r>
            <w:r w:rsidR="00890C5E" w:rsidRPr="00B179BE">
              <w:rPr>
                <w:rFonts w:ascii="Times New Roman" w:eastAsia="Calibri" w:hAnsi="Times New Roman" w:cs="Times New Roman"/>
                <w:sz w:val="24"/>
                <w:szCs w:val="24"/>
              </w:rPr>
              <w:t>202</w:t>
            </w:r>
            <w:r w:rsidR="00A24BD0">
              <w:rPr>
                <w:rFonts w:ascii="Times New Roman" w:eastAsia="Calibri" w:hAnsi="Times New Roman" w:cs="Times New Roman"/>
                <w:sz w:val="24"/>
                <w:szCs w:val="24"/>
              </w:rPr>
              <w:t>4</w:t>
            </w:r>
            <w:r w:rsidR="00890C5E" w:rsidRPr="00B179BE">
              <w:rPr>
                <w:rFonts w:ascii="Times New Roman" w:eastAsia="Calibri" w:hAnsi="Times New Roman" w:cs="Times New Roman"/>
                <w:sz w:val="24"/>
                <w:szCs w:val="24"/>
              </w:rPr>
              <w:t xml:space="preserve">.gada </w:t>
            </w:r>
            <w:r w:rsidR="00454E35">
              <w:rPr>
                <w:rFonts w:ascii="Times New Roman" w:eastAsia="Calibri" w:hAnsi="Times New Roman" w:cs="Times New Roman"/>
                <w:sz w:val="24"/>
                <w:szCs w:val="24"/>
              </w:rPr>
              <w:t>jūnijs</w:t>
            </w:r>
          </w:p>
        </w:tc>
      </w:tr>
      <w:tr w:rsidR="00B179BE" w:rsidRPr="0054513A" w14:paraId="6694313B" w14:textId="77777777" w:rsidTr="0054513A">
        <w:trPr>
          <w:trHeight w:val="274"/>
        </w:trPr>
        <w:tc>
          <w:tcPr>
            <w:tcW w:w="1881" w:type="dxa"/>
          </w:tcPr>
          <w:p w14:paraId="440E6D33" w14:textId="05AD36CD" w:rsidR="00B179BE" w:rsidRDefault="00B179BE" w:rsidP="00890C5E">
            <w:pPr>
              <w:contextualSpacing/>
              <w:rPr>
                <w:rFonts w:ascii="Times New Roman" w:eastAsia="Calibri" w:hAnsi="Times New Roman" w:cs="Times New Roman"/>
                <w:sz w:val="24"/>
                <w:szCs w:val="24"/>
              </w:rPr>
            </w:pPr>
            <w:r>
              <w:rPr>
                <w:rFonts w:ascii="Times New Roman" w:eastAsia="Calibri" w:hAnsi="Times New Roman" w:cs="Times New Roman"/>
                <w:sz w:val="24"/>
                <w:szCs w:val="24"/>
              </w:rPr>
              <w:t>Objekta apsekošana</w:t>
            </w:r>
          </w:p>
        </w:tc>
        <w:tc>
          <w:tcPr>
            <w:tcW w:w="8609" w:type="dxa"/>
          </w:tcPr>
          <w:p w14:paraId="2F3FA0AE" w14:textId="56E8FFB7" w:rsidR="00A014E0" w:rsidRDefault="00A014E0" w:rsidP="00890C5E">
            <w:pPr>
              <w:contextualSpacing/>
              <w:rPr>
                <w:rFonts w:ascii="Times New Roman" w:eastAsia="Calibri" w:hAnsi="Times New Roman" w:cs="Times New Roman"/>
                <w:sz w:val="24"/>
                <w:szCs w:val="24"/>
              </w:rPr>
            </w:pPr>
            <w:r w:rsidRPr="007A63AB">
              <w:rPr>
                <w:rFonts w:ascii="Times New Roman" w:eastAsia="Calibri" w:hAnsi="Times New Roman" w:cs="Times New Roman"/>
                <w:sz w:val="24"/>
                <w:szCs w:val="24"/>
              </w:rPr>
              <w:t>Pretendentam pirms piedāvājuma iesniegšanas</w:t>
            </w:r>
            <w:r w:rsidR="00FE5FEF" w:rsidRPr="007A63AB">
              <w:rPr>
                <w:rFonts w:ascii="Times New Roman" w:eastAsia="Calibri" w:hAnsi="Times New Roman" w:cs="Times New Roman"/>
                <w:sz w:val="24"/>
                <w:szCs w:val="24"/>
              </w:rPr>
              <w:t xml:space="preserve"> ir</w:t>
            </w:r>
            <w:r w:rsidRPr="007A63AB">
              <w:rPr>
                <w:rFonts w:ascii="Times New Roman" w:eastAsia="Calibri" w:hAnsi="Times New Roman" w:cs="Times New Roman"/>
                <w:sz w:val="24"/>
                <w:szCs w:val="24"/>
              </w:rPr>
              <w:t xml:space="preserve"> pienākums</w:t>
            </w:r>
            <w:r w:rsidR="00FE5FEF" w:rsidRPr="007A63AB">
              <w:rPr>
                <w:rFonts w:ascii="Times New Roman" w:eastAsia="Calibri" w:hAnsi="Times New Roman" w:cs="Times New Roman"/>
                <w:sz w:val="24"/>
                <w:szCs w:val="24"/>
              </w:rPr>
              <w:t xml:space="preserve"> iepaz</w:t>
            </w:r>
            <w:r w:rsidR="00E960EF">
              <w:rPr>
                <w:rFonts w:ascii="Times New Roman" w:eastAsia="Calibri" w:hAnsi="Times New Roman" w:cs="Times New Roman"/>
                <w:sz w:val="24"/>
                <w:szCs w:val="24"/>
              </w:rPr>
              <w:t>īt</w:t>
            </w:r>
            <w:r w:rsidR="00FE5FEF" w:rsidRPr="007A63AB">
              <w:rPr>
                <w:rFonts w:ascii="Times New Roman" w:eastAsia="Calibri" w:hAnsi="Times New Roman" w:cs="Times New Roman"/>
                <w:sz w:val="24"/>
                <w:szCs w:val="24"/>
              </w:rPr>
              <w:t>ies ar</w:t>
            </w:r>
            <w:r>
              <w:rPr>
                <w:rFonts w:ascii="Times New Roman" w:eastAsia="Calibri" w:hAnsi="Times New Roman" w:cs="Times New Roman"/>
                <w:sz w:val="24"/>
                <w:szCs w:val="24"/>
              </w:rPr>
              <w:t xml:space="preserve"> objektu dabā.</w:t>
            </w:r>
          </w:p>
          <w:p w14:paraId="7880218E" w14:textId="62E4A3F6" w:rsidR="00B179BE" w:rsidRPr="007A63AB" w:rsidRDefault="00A014E0" w:rsidP="00890C5E">
            <w:pPr>
              <w:contextualSpacing/>
              <w:rPr>
                <w:rFonts w:ascii="Times New Roman" w:eastAsia="Calibri" w:hAnsi="Times New Roman" w:cs="Times New Roman"/>
                <w:sz w:val="24"/>
                <w:szCs w:val="24"/>
              </w:rPr>
            </w:pPr>
            <w:r>
              <w:rPr>
                <w:rFonts w:ascii="Times New Roman" w:eastAsia="Calibri" w:hAnsi="Times New Roman" w:cs="Times New Roman"/>
                <w:sz w:val="24"/>
                <w:szCs w:val="24"/>
              </w:rPr>
              <w:t>Objektu apseko</w:t>
            </w:r>
            <w:r w:rsidR="00AB1790">
              <w:rPr>
                <w:rFonts w:ascii="Times New Roman" w:eastAsia="Calibri" w:hAnsi="Times New Roman" w:cs="Times New Roman"/>
                <w:sz w:val="24"/>
                <w:szCs w:val="24"/>
              </w:rPr>
              <w:t>t ir</w:t>
            </w:r>
            <w:r>
              <w:rPr>
                <w:rFonts w:ascii="Times New Roman" w:eastAsia="Calibri" w:hAnsi="Times New Roman" w:cs="Times New Roman"/>
                <w:sz w:val="24"/>
                <w:szCs w:val="24"/>
              </w:rPr>
              <w:t xml:space="preserve"> iespējama iepriekš saskaņojot tikšanos ar </w:t>
            </w:r>
            <w:r w:rsidRPr="00A014E0">
              <w:rPr>
                <w:rFonts w:ascii="Times New Roman" w:eastAsia="Calibri" w:hAnsi="Times New Roman" w:cs="Times New Roman"/>
                <w:sz w:val="24"/>
                <w:szCs w:val="24"/>
              </w:rPr>
              <w:t>valdes locekl</w:t>
            </w:r>
            <w:r w:rsidR="007A63AB">
              <w:rPr>
                <w:rFonts w:ascii="Times New Roman" w:eastAsia="Calibri" w:hAnsi="Times New Roman" w:cs="Times New Roman"/>
                <w:sz w:val="24"/>
                <w:szCs w:val="24"/>
              </w:rPr>
              <w:t>i</w:t>
            </w:r>
            <w:r w:rsidRPr="00A014E0">
              <w:rPr>
                <w:rFonts w:ascii="Times New Roman" w:eastAsia="Calibri" w:hAnsi="Times New Roman" w:cs="Times New Roman"/>
                <w:sz w:val="24"/>
                <w:szCs w:val="24"/>
              </w:rPr>
              <w:t xml:space="preserve"> Rit</w:t>
            </w:r>
            <w:r w:rsidR="007A63AB">
              <w:rPr>
                <w:rFonts w:ascii="Times New Roman" w:eastAsia="Calibri" w:hAnsi="Times New Roman" w:cs="Times New Roman"/>
                <w:sz w:val="24"/>
                <w:szCs w:val="24"/>
              </w:rPr>
              <w:t>u</w:t>
            </w:r>
            <w:r w:rsidRPr="00A014E0">
              <w:rPr>
                <w:rFonts w:ascii="Times New Roman" w:eastAsia="Calibri" w:hAnsi="Times New Roman" w:cs="Times New Roman"/>
                <w:sz w:val="24"/>
                <w:szCs w:val="24"/>
              </w:rPr>
              <w:t xml:space="preserve"> Lizum</w:t>
            </w:r>
            <w:r w:rsidR="007A63AB">
              <w:rPr>
                <w:rFonts w:ascii="Times New Roman" w:eastAsia="Calibri" w:hAnsi="Times New Roman" w:cs="Times New Roman"/>
                <w:sz w:val="24"/>
                <w:szCs w:val="24"/>
              </w:rPr>
              <w:t>u</w:t>
            </w:r>
            <w:r w:rsidR="00E960EF">
              <w:rPr>
                <w:rFonts w:ascii="Times New Roman" w:eastAsia="Calibri" w:hAnsi="Times New Roman" w:cs="Times New Roman"/>
                <w:sz w:val="24"/>
                <w:szCs w:val="24"/>
              </w:rPr>
              <w:t xml:space="preserve">, </w:t>
            </w:r>
            <w:r w:rsidRPr="00A014E0">
              <w:rPr>
                <w:rFonts w:ascii="Times New Roman" w:eastAsia="Calibri" w:hAnsi="Times New Roman" w:cs="Times New Roman"/>
                <w:sz w:val="24"/>
                <w:szCs w:val="24"/>
              </w:rPr>
              <w:t>tālrunis 29395788</w:t>
            </w:r>
            <w:r w:rsidR="007A63AB">
              <w:rPr>
                <w:rFonts w:ascii="Times New Roman" w:eastAsia="Calibri" w:hAnsi="Times New Roman" w:cs="Times New Roman"/>
                <w:sz w:val="24"/>
                <w:szCs w:val="24"/>
              </w:rPr>
              <w:t>.</w:t>
            </w:r>
          </w:p>
        </w:tc>
      </w:tr>
      <w:tr w:rsidR="0003503D" w:rsidRPr="0054513A" w14:paraId="1E896C88" w14:textId="77777777" w:rsidTr="0054513A">
        <w:trPr>
          <w:trHeight w:val="274"/>
        </w:trPr>
        <w:tc>
          <w:tcPr>
            <w:tcW w:w="1881" w:type="dxa"/>
          </w:tcPr>
          <w:p w14:paraId="6359841F" w14:textId="5C92EEC1" w:rsidR="0003503D" w:rsidRPr="0054513A" w:rsidRDefault="0003503D" w:rsidP="00890C5E">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Iesniedzamie dokumenti</w:t>
            </w:r>
          </w:p>
        </w:tc>
        <w:tc>
          <w:tcPr>
            <w:tcW w:w="8609" w:type="dxa"/>
          </w:tcPr>
          <w:p w14:paraId="076507E6" w14:textId="77777777" w:rsidR="0003503D" w:rsidRPr="0054513A" w:rsidRDefault="0003503D" w:rsidP="00890C5E">
            <w:pPr>
              <w:contextualSpacing/>
              <w:jc w:val="both"/>
              <w:rPr>
                <w:rFonts w:ascii="Times New Roman" w:hAnsi="Times New Roman" w:cs="Times New Roman"/>
                <w:sz w:val="24"/>
                <w:szCs w:val="24"/>
                <w:lang w:eastAsia="lv-LV"/>
              </w:rPr>
            </w:pPr>
            <w:r w:rsidRPr="0054513A">
              <w:rPr>
                <w:rFonts w:ascii="Times New Roman" w:hAnsi="Times New Roman" w:cs="Times New Roman"/>
                <w:sz w:val="24"/>
                <w:szCs w:val="24"/>
                <w:lang w:eastAsia="lv-LV"/>
              </w:rPr>
              <w:t>Pretendents piedāvājumā iesniedz:</w:t>
            </w:r>
          </w:p>
          <w:p w14:paraId="49ECACBD" w14:textId="46990C08" w:rsidR="0003503D" w:rsidRPr="002D2BB1" w:rsidRDefault="0003503D" w:rsidP="00890C5E">
            <w:pPr>
              <w:pStyle w:val="Sarakstarindkopa"/>
              <w:numPr>
                <w:ilvl w:val="0"/>
                <w:numId w:val="13"/>
              </w:numPr>
              <w:contextualSpacing/>
              <w:jc w:val="both"/>
              <w:rPr>
                <w:lang w:val="lv-LV" w:eastAsia="lv-LV"/>
              </w:rPr>
            </w:pPr>
            <w:r w:rsidRPr="0054513A">
              <w:rPr>
                <w:lang w:val="lv-LV" w:eastAsia="lv-LV"/>
              </w:rPr>
              <w:t>Aizpildītu  Pielikumu Nr.1</w:t>
            </w:r>
            <w:r w:rsidR="00F56F87">
              <w:rPr>
                <w:lang w:val="lv-LV" w:eastAsia="lv-LV"/>
              </w:rPr>
              <w:t xml:space="preserve"> “</w:t>
            </w:r>
            <w:r w:rsidRPr="0054513A">
              <w:rPr>
                <w:lang w:val="lv-LV" w:eastAsia="lv-LV"/>
              </w:rPr>
              <w:t>Pieteikums</w:t>
            </w:r>
            <w:r w:rsidR="00F56F87">
              <w:rPr>
                <w:lang w:val="lv-LV" w:eastAsia="lv-LV"/>
              </w:rPr>
              <w:t xml:space="preserve"> – </w:t>
            </w:r>
            <w:r w:rsidRPr="0054513A">
              <w:rPr>
                <w:lang w:val="lv-LV" w:eastAsia="lv-LV"/>
              </w:rPr>
              <w:t xml:space="preserve">finanšu </w:t>
            </w:r>
            <w:r w:rsidRPr="002D2BB1">
              <w:rPr>
                <w:lang w:val="lv-LV" w:eastAsia="lv-LV"/>
              </w:rPr>
              <w:t>piedāvājums</w:t>
            </w:r>
            <w:r w:rsidR="002D2BB1" w:rsidRPr="002D2BB1">
              <w:rPr>
                <w:lang w:val="lv-LV" w:eastAsia="lv-LV"/>
              </w:rPr>
              <w:t xml:space="preserve"> </w:t>
            </w:r>
            <w:r w:rsidR="002D2BB1" w:rsidRPr="002D2BB1">
              <w:rPr>
                <w:color w:val="000000"/>
                <w:lang w:val="lv-LV"/>
              </w:rPr>
              <w:t>dalībai publiskajā tirgus izpētē</w:t>
            </w:r>
            <w:r w:rsidR="00F56F87" w:rsidRPr="002D2BB1">
              <w:rPr>
                <w:lang w:val="lv-LV" w:eastAsia="lv-LV"/>
              </w:rPr>
              <w:t>”</w:t>
            </w:r>
            <w:r w:rsidR="00C919C2" w:rsidRPr="002D2BB1">
              <w:rPr>
                <w:lang w:val="lv-LV" w:eastAsia="lv-LV"/>
              </w:rPr>
              <w:t>.</w:t>
            </w:r>
          </w:p>
          <w:p w14:paraId="17ABB29E" w14:textId="05681EF6" w:rsidR="0003503D" w:rsidRDefault="0003503D" w:rsidP="00890C5E">
            <w:pPr>
              <w:pStyle w:val="Sarakstarindkopa"/>
              <w:numPr>
                <w:ilvl w:val="0"/>
                <w:numId w:val="13"/>
              </w:numPr>
              <w:contextualSpacing/>
              <w:jc w:val="both"/>
              <w:rPr>
                <w:lang w:val="lv-LV" w:eastAsia="lv-LV"/>
              </w:rPr>
            </w:pPr>
            <w:r w:rsidRPr="0054513A">
              <w:rPr>
                <w:lang w:val="lv-LV" w:eastAsia="lv-LV"/>
              </w:rPr>
              <w:t>Pretendenta pieredze</w:t>
            </w:r>
            <w:r w:rsidR="00214D0C">
              <w:rPr>
                <w:lang w:val="lv-LV" w:eastAsia="lv-LV"/>
              </w:rPr>
              <w:t>s</w:t>
            </w:r>
            <w:r w:rsidRPr="0054513A">
              <w:rPr>
                <w:lang w:val="lv-LV" w:eastAsia="lv-LV"/>
              </w:rPr>
              <w:t xml:space="preserve"> </w:t>
            </w:r>
            <w:r w:rsidR="00214D0C" w:rsidRPr="0054513A">
              <w:rPr>
                <w:lang w:val="lv-LV" w:eastAsia="lv-LV"/>
              </w:rPr>
              <w:t>apliecinājum</w:t>
            </w:r>
            <w:r w:rsidR="00DA2CD3">
              <w:rPr>
                <w:lang w:val="lv-LV" w:eastAsia="lv-LV"/>
              </w:rPr>
              <w:t>u</w:t>
            </w:r>
            <w:r w:rsidR="00214D0C" w:rsidRPr="0054513A">
              <w:rPr>
                <w:lang w:val="lv-LV" w:eastAsia="lv-LV"/>
              </w:rPr>
              <w:t xml:space="preserve"> brīvā formā</w:t>
            </w:r>
            <w:r w:rsidR="00214D0C">
              <w:rPr>
                <w:lang w:val="lv-LV" w:eastAsia="lv-LV"/>
              </w:rPr>
              <w:t>,</w:t>
            </w:r>
            <w:r w:rsidR="00214D0C" w:rsidRPr="0054513A">
              <w:rPr>
                <w:lang w:val="lv-LV" w:eastAsia="lv-LV"/>
              </w:rPr>
              <w:t xml:space="preserve"> </w:t>
            </w:r>
            <w:r w:rsidRPr="0054513A">
              <w:rPr>
                <w:lang w:val="lv-LV" w:eastAsia="lv-LV"/>
              </w:rPr>
              <w:t>saskaņā ar izvirzīt</w:t>
            </w:r>
            <w:r w:rsidR="00214D0C">
              <w:rPr>
                <w:lang w:val="lv-LV" w:eastAsia="lv-LV"/>
              </w:rPr>
              <w:t>ajām</w:t>
            </w:r>
            <w:r w:rsidRPr="0054513A">
              <w:rPr>
                <w:lang w:val="lv-LV" w:eastAsia="lv-LV"/>
              </w:rPr>
              <w:t xml:space="preserve"> prasīb</w:t>
            </w:r>
            <w:r>
              <w:rPr>
                <w:lang w:val="lv-LV" w:eastAsia="lv-LV"/>
              </w:rPr>
              <w:t>ām</w:t>
            </w:r>
            <w:r w:rsidRPr="0054513A">
              <w:rPr>
                <w:lang w:val="lv-LV" w:eastAsia="lv-LV"/>
              </w:rPr>
              <w:t>.</w:t>
            </w:r>
          </w:p>
          <w:p w14:paraId="7DBF5E2E" w14:textId="02556B05" w:rsidR="00C919C2" w:rsidRDefault="00C919C2" w:rsidP="00890C5E">
            <w:pPr>
              <w:pStyle w:val="Sarakstarindkopa"/>
              <w:numPr>
                <w:ilvl w:val="0"/>
                <w:numId w:val="13"/>
              </w:numPr>
              <w:contextualSpacing/>
              <w:jc w:val="both"/>
              <w:rPr>
                <w:lang w:val="lv-LV" w:eastAsia="lv-LV"/>
              </w:rPr>
            </w:pPr>
            <w:r>
              <w:rPr>
                <w:lang w:val="lv-LV" w:eastAsia="lv-LV"/>
              </w:rPr>
              <w:t>Kalendār</w:t>
            </w:r>
            <w:r w:rsidR="00DA2CD3">
              <w:rPr>
                <w:lang w:val="lv-LV" w:eastAsia="lv-LV"/>
              </w:rPr>
              <w:t>o</w:t>
            </w:r>
            <w:r>
              <w:rPr>
                <w:lang w:val="lv-LV" w:eastAsia="lv-LV"/>
              </w:rPr>
              <w:t xml:space="preserve"> grafik</w:t>
            </w:r>
            <w:r w:rsidR="00DA2CD3">
              <w:rPr>
                <w:lang w:val="lv-LV" w:eastAsia="lv-LV"/>
              </w:rPr>
              <w:t>u</w:t>
            </w:r>
            <w:r>
              <w:rPr>
                <w:lang w:val="lv-LV" w:eastAsia="lv-LV"/>
              </w:rPr>
              <w:t xml:space="preserve"> – brīvā formā.</w:t>
            </w:r>
          </w:p>
          <w:p w14:paraId="7C2E7D4A" w14:textId="673FE60D" w:rsidR="00633A25" w:rsidRPr="00C919C2" w:rsidRDefault="00633A25" w:rsidP="00890C5E">
            <w:pPr>
              <w:pStyle w:val="Sarakstarindkopa"/>
              <w:numPr>
                <w:ilvl w:val="0"/>
                <w:numId w:val="13"/>
              </w:numPr>
              <w:contextualSpacing/>
              <w:jc w:val="both"/>
              <w:rPr>
                <w:lang w:val="lv-LV" w:eastAsia="lv-LV"/>
              </w:rPr>
            </w:pPr>
            <w:r>
              <w:rPr>
                <w:lang w:val="lv-LV" w:eastAsia="lv-LV"/>
              </w:rPr>
              <w:t>Galveno izmantoto materiālu sarakstu</w:t>
            </w:r>
            <w:r w:rsidR="00DA2CD3">
              <w:rPr>
                <w:lang w:val="lv-LV" w:eastAsia="lv-LV"/>
              </w:rPr>
              <w:t xml:space="preserve">, </w:t>
            </w:r>
            <w:r w:rsidR="00B206D7">
              <w:rPr>
                <w:lang w:val="lv-LV" w:eastAsia="lv-LV"/>
              </w:rPr>
              <w:t>nor</w:t>
            </w:r>
            <w:r w:rsidR="003042C5">
              <w:rPr>
                <w:lang w:val="lv-LV" w:eastAsia="lv-LV"/>
              </w:rPr>
              <w:t xml:space="preserve">ādot </w:t>
            </w:r>
            <w:r>
              <w:rPr>
                <w:lang w:val="lv-LV" w:eastAsia="lv-LV"/>
              </w:rPr>
              <w:t xml:space="preserve">ražotāju, </w:t>
            </w:r>
            <w:r w:rsidR="003042C5">
              <w:rPr>
                <w:lang w:val="lv-LV" w:eastAsia="lv-LV"/>
              </w:rPr>
              <w:t>kā arī materiālu</w:t>
            </w:r>
            <w:r>
              <w:rPr>
                <w:lang w:val="lv-LV" w:eastAsia="lv-LV"/>
              </w:rPr>
              <w:t xml:space="preserve"> tehnisko dokumentāciju valsts valodā</w:t>
            </w:r>
            <w:r w:rsidR="004B5BDB">
              <w:rPr>
                <w:lang w:val="lv-LV" w:eastAsia="lv-LV"/>
              </w:rPr>
              <w:t xml:space="preserve">  – brīvā formā.</w:t>
            </w:r>
          </w:p>
        </w:tc>
      </w:tr>
    </w:tbl>
    <w:p w14:paraId="0FCD3599" w14:textId="77777777" w:rsidR="00791970" w:rsidRPr="00362165" w:rsidRDefault="00791970" w:rsidP="001E07CA">
      <w:pPr>
        <w:tabs>
          <w:tab w:val="left" w:pos="3615"/>
        </w:tabs>
        <w:spacing w:after="0"/>
        <w:contextualSpacing/>
        <w:rPr>
          <w:rFonts w:ascii="Times New Roman" w:hAnsi="Times New Roman" w:cs="Times New Roman"/>
          <w:color w:val="000000"/>
        </w:rPr>
      </w:pPr>
    </w:p>
    <w:p w14:paraId="4E8DD9AA" w14:textId="77777777" w:rsidR="00791970" w:rsidRPr="00362165" w:rsidRDefault="00791970" w:rsidP="001E07CA">
      <w:pPr>
        <w:tabs>
          <w:tab w:val="left" w:pos="3615"/>
        </w:tabs>
        <w:spacing w:after="0"/>
        <w:contextualSpacing/>
        <w:rPr>
          <w:rFonts w:ascii="Times New Roman" w:hAnsi="Times New Roman" w:cs="Times New Roman"/>
          <w:color w:val="000000"/>
        </w:rPr>
      </w:pPr>
    </w:p>
    <w:p w14:paraId="12C013FD" w14:textId="2CDA4C62" w:rsidR="00363F9F" w:rsidRPr="0054513A" w:rsidRDefault="00363F9F" w:rsidP="001E07CA">
      <w:pPr>
        <w:tabs>
          <w:tab w:val="left" w:pos="3615"/>
        </w:tabs>
        <w:spacing w:after="0"/>
        <w:contextualSpacing/>
        <w:rPr>
          <w:rFonts w:ascii="Times New Roman" w:hAnsi="Times New Roman" w:cs="Times New Roman"/>
          <w:color w:val="000000"/>
          <w:sz w:val="24"/>
          <w:szCs w:val="24"/>
        </w:rPr>
      </w:pPr>
      <w:r w:rsidRPr="0054513A">
        <w:rPr>
          <w:rFonts w:ascii="Times New Roman" w:hAnsi="Times New Roman" w:cs="Times New Roman"/>
          <w:color w:val="000000"/>
          <w:sz w:val="24"/>
          <w:szCs w:val="24"/>
        </w:rPr>
        <w:t>Pielikum</w:t>
      </w:r>
      <w:r w:rsidR="00E63C93">
        <w:rPr>
          <w:rFonts w:ascii="Times New Roman" w:hAnsi="Times New Roman" w:cs="Times New Roman"/>
          <w:color w:val="000000"/>
          <w:sz w:val="24"/>
          <w:szCs w:val="24"/>
        </w:rPr>
        <w:t>i</w:t>
      </w:r>
      <w:r w:rsidRPr="0054513A">
        <w:rPr>
          <w:rFonts w:ascii="Times New Roman" w:hAnsi="Times New Roman" w:cs="Times New Roman"/>
          <w:color w:val="000000"/>
          <w:sz w:val="24"/>
          <w:szCs w:val="24"/>
        </w:rPr>
        <w:t xml:space="preserve">: </w:t>
      </w:r>
    </w:p>
    <w:p w14:paraId="6D6E7478" w14:textId="13BC5981" w:rsidR="004510E2" w:rsidRPr="0054513A" w:rsidRDefault="00EA1B0B" w:rsidP="001E07CA">
      <w:pPr>
        <w:tabs>
          <w:tab w:val="left" w:pos="3615"/>
        </w:tabs>
        <w:spacing w:after="0"/>
        <w:contextualSpacing/>
        <w:rPr>
          <w:rFonts w:ascii="Times New Roman" w:hAnsi="Times New Roman" w:cs="Times New Roman"/>
          <w:color w:val="000000"/>
          <w:sz w:val="24"/>
          <w:szCs w:val="24"/>
        </w:rPr>
      </w:pPr>
      <w:r w:rsidRPr="0054513A">
        <w:rPr>
          <w:rFonts w:ascii="Times New Roman" w:hAnsi="Times New Roman" w:cs="Times New Roman"/>
          <w:color w:val="000000"/>
          <w:sz w:val="24"/>
          <w:szCs w:val="24"/>
        </w:rPr>
        <w:t>1</w:t>
      </w:r>
      <w:r w:rsidR="001D6C8A" w:rsidRPr="0054513A">
        <w:rPr>
          <w:rFonts w:ascii="Times New Roman" w:hAnsi="Times New Roman" w:cs="Times New Roman"/>
          <w:color w:val="000000"/>
          <w:sz w:val="24"/>
          <w:szCs w:val="24"/>
        </w:rPr>
        <w:t>.pielikums</w:t>
      </w:r>
      <w:r w:rsidR="00787934">
        <w:rPr>
          <w:rFonts w:ascii="Times New Roman" w:hAnsi="Times New Roman" w:cs="Times New Roman"/>
          <w:color w:val="000000"/>
          <w:sz w:val="24"/>
          <w:szCs w:val="24"/>
        </w:rPr>
        <w:t xml:space="preserve">:   </w:t>
      </w:r>
      <w:r w:rsidR="00FD2CB4" w:rsidRPr="0054513A">
        <w:rPr>
          <w:rFonts w:ascii="Times New Roman" w:hAnsi="Times New Roman" w:cs="Times New Roman"/>
          <w:color w:val="000000"/>
          <w:sz w:val="24"/>
          <w:szCs w:val="24"/>
        </w:rPr>
        <w:t>Pieteikums</w:t>
      </w:r>
      <w:r w:rsidR="00633A25">
        <w:rPr>
          <w:rFonts w:ascii="Times New Roman" w:hAnsi="Times New Roman" w:cs="Times New Roman"/>
          <w:color w:val="000000"/>
          <w:sz w:val="24"/>
          <w:szCs w:val="24"/>
        </w:rPr>
        <w:t xml:space="preserve"> </w:t>
      </w:r>
      <w:r w:rsidR="00787934">
        <w:rPr>
          <w:rFonts w:ascii="Times New Roman" w:hAnsi="Times New Roman" w:cs="Times New Roman"/>
          <w:color w:val="000000"/>
          <w:sz w:val="24"/>
          <w:szCs w:val="24"/>
        </w:rPr>
        <w:t>–</w:t>
      </w:r>
      <w:r w:rsidR="001D6C8A" w:rsidRPr="0054513A">
        <w:rPr>
          <w:rFonts w:ascii="Times New Roman" w:hAnsi="Times New Roman" w:cs="Times New Roman"/>
          <w:color w:val="000000"/>
          <w:sz w:val="24"/>
          <w:szCs w:val="24"/>
        </w:rPr>
        <w:t xml:space="preserve"> </w:t>
      </w:r>
      <w:r w:rsidR="00FD2CB4" w:rsidRPr="0054513A">
        <w:rPr>
          <w:rFonts w:ascii="Times New Roman" w:hAnsi="Times New Roman" w:cs="Times New Roman"/>
          <w:color w:val="000000"/>
          <w:sz w:val="24"/>
          <w:szCs w:val="24"/>
        </w:rPr>
        <w:t>f</w:t>
      </w:r>
      <w:r w:rsidR="00363F9F" w:rsidRPr="0054513A">
        <w:rPr>
          <w:rFonts w:ascii="Times New Roman" w:hAnsi="Times New Roman" w:cs="Times New Roman"/>
          <w:color w:val="000000"/>
          <w:sz w:val="24"/>
          <w:szCs w:val="24"/>
        </w:rPr>
        <w:t>inanšu piedāvājum</w:t>
      </w:r>
      <w:r w:rsidR="004E53A1" w:rsidRPr="0054513A">
        <w:rPr>
          <w:rFonts w:ascii="Times New Roman" w:hAnsi="Times New Roman" w:cs="Times New Roman"/>
          <w:color w:val="000000"/>
          <w:sz w:val="24"/>
          <w:szCs w:val="24"/>
        </w:rPr>
        <w:t>s</w:t>
      </w:r>
      <w:r w:rsidR="00E56796" w:rsidRPr="00E56796">
        <w:rPr>
          <w:rFonts w:ascii="Times New Roman" w:hAnsi="Times New Roman" w:cs="Times New Roman"/>
          <w:b/>
          <w:lang w:eastAsia="ar-SA"/>
        </w:rPr>
        <w:t xml:space="preserve"> </w:t>
      </w:r>
      <w:r w:rsidR="00FF1412">
        <w:rPr>
          <w:rFonts w:ascii="Times New Roman" w:hAnsi="Times New Roman" w:cs="Times New Roman"/>
          <w:color w:val="000000"/>
          <w:sz w:val="24"/>
          <w:szCs w:val="24"/>
        </w:rPr>
        <w:t>dalībai publiskajā tirgus iz</w:t>
      </w:r>
      <w:r w:rsidR="002D2BB1">
        <w:rPr>
          <w:rFonts w:ascii="Times New Roman" w:hAnsi="Times New Roman" w:cs="Times New Roman"/>
          <w:color w:val="000000"/>
          <w:sz w:val="24"/>
          <w:szCs w:val="24"/>
        </w:rPr>
        <w:t>pētē</w:t>
      </w:r>
    </w:p>
    <w:p w14:paraId="3583934A" w14:textId="02B338AB" w:rsidR="00363F9F" w:rsidRDefault="00363F9F" w:rsidP="001E07CA">
      <w:pPr>
        <w:tabs>
          <w:tab w:val="left" w:pos="3615"/>
        </w:tabs>
        <w:spacing w:after="0"/>
        <w:contextualSpacing/>
        <w:rPr>
          <w:rFonts w:ascii="Times New Roman" w:hAnsi="Times New Roman" w:cs="Times New Roman"/>
          <w:color w:val="000000"/>
          <w:sz w:val="24"/>
          <w:szCs w:val="24"/>
        </w:rPr>
      </w:pPr>
      <w:r w:rsidRPr="0054513A">
        <w:rPr>
          <w:rFonts w:ascii="Times New Roman" w:hAnsi="Times New Roman" w:cs="Times New Roman"/>
          <w:color w:val="000000"/>
          <w:sz w:val="24"/>
          <w:szCs w:val="24"/>
        </w:rPr>
        <w:t>2.pielikums</w:t>
      </w:r>
      <w:r w:rsidR="00787934">
        <w:rPr>
          <w:rFonts w:ascii="Times New Roman" w:hAnsi="Times New Roman" w:cs="Times New Roman"/>
          <w:color w:val="000000"/>
          <w:sz w:val="24"/>
          <w:szCs w:val="24"/>
        </w:rPr>
        <w:t xml:space="preserve">:   </w:t>
      </w:r>
      <w:r w:rsidR="00C95763">
        <w:rPr>
          <w:rFonts w:ascii="Times New Roman" w:hAnsi="Times New Roman" w:cs="Times New Roman"/>
          <w:color w:val="000000"/>
          <w:sz w:val="24"/>
          <w:szCs w:val="24"/>
        </w:rPr>
        <w:t>T</w:t>
      </w:r>
      <w:r w:rsidRPr="0054513A">
        <w:rPr>
          <w:rFonts w:ascii="Times New Roman" w:hAnsi="Times New Roman" w:cs="Times New Roman"/>
          <w:color w:val="000000"/>
          <w:sz w:val="24"/>
          <w:szCs w:val="24"/>
        </w:rPr>
        <w:t>ehniskā specifikācija</w:t>
      </w:r>
      <w:r w:rsidRPr="0054513A">
        <w:rPr>
          <w:rFonts w:ascii="Times New Roman" w:hAnsi="Times New Roman" w:cs="Times New Roman"/>
          <w:color w:val="000000"/>
          <w:sz w:val="24"/>
          <w:szCs w:val="24"/>
        </w:rPr>
        <w:tab/>
      </w:r>
    </w:p>
    <w:p w14:paraId="3CC447A4" w14:textId="13CECD3F" w:rsidR="0094228D" w:rsidRPr="0054513A" w:rsidRDefault="0094228D" w:rsidP="001E07CA">
      <w:pPr>
        <w:tabs>
          <w:tab w:val="left" w:pos="3615"/>
        </w:tabs>
        <w:spacing w:after="0"/>
        <w:contextualSpacing/>
        <w:rPr>
          <w:rFonts w:ascii="Times New Roman" w:hAnsi="Times New Roman" w:cs="Times New Roman"/>
          <w:color w:val="000000"/>
          <w:sz w:val="24"/>
          <w:szCs w:val="24"/>
        </w:rPr>
      </w:pPr>
      <w:r>
        <w:rPr>
          <w:rFonts w:ascii="Times New Roman" w:hAnsi="Times New Roman" w:cs="Times New Roman"/>
          <w:color w:val="000000"/>
          <w:sz w:val="24"/>
          <w:szCs w:val="24"/>
        </w:rPr>
        <w:t>3.pielikums</w:t>
      </w:r>
      <w:r w:rsidR="00032F54">
        <w:rPr>
          <w:rFonts w:ascii="Times New Roman" w:hAnsi="Times New Roman" w:cs="Times New Roman"/>
          <w:color w:val="000000"/>
          <w:sz w:val="24"/>
          <w:szCs w:val="24"/>
        </w:rPr>
        <w:t>:   Topogrāfiskais plāns</w:t>
      </w:r>
    </w:p>
    <w:p w14:paraId="5ABE7EC2" w14:textId="189C0BF6" w:rsidR="00363F9F" w:rsidRPr="0054513A" w:rsidRDefault="00363F9F" w:rsidP="001E07CA">
      <w:pPr>
        <w:tabs>
          <w:tab w:val="left" w:pos="3615"/>
        </w:tabs>
        <w:spacing w:after="0"/>
        <w:contextualSpacing/>
        <w:rPr>
          <w:rFonts w:ascii="Times New Roman" w:hAnsi="Times New Roman" w:cs="Times New Roman"/>
          <w:color w:val="000000"/>
          <w:sz w:val="24"/>
          <w:szCs w:val="24"/>
        </w:rPr>
      </w:pPr>
      <w:r w:rsidRPr="0054513A">
        <w:rPr>
          <w:rFonts w:ascii="Times New Roman" w:hAnsi="Times New Roman" w:cs="Times New Roman"/>
          <w:color w:val="000000"/>
          <w:sz w:val="24"/>
          <w:szCs w:val="24"/>
        </w:rPr>
        <w:tab/>
      </w:r>
    </w:p>
    <w:p w14:paraId="32E4399B" w14:textId="77777777" w:rsidR="00791970" w:rsidRPr="0054513A" w:rsidRDefault="00791970" w:rsidP="001E07CA">
      <w:pPr>
        <w:tabs>
          <w:tab w:val="left" w:pos="3615"/>
        </w:tabs>
        <w:spacing w:after="0"/>
        <w:contextualSpacing/>
        <w:rPr>
          <w:rFonts w:ascii="Times New Roman" w:hAnsi="Times New Roman" w:cs="Times New Roman"/>
          <w:color w:val="000000"/>
          <w:sz w:val="24"/>
          <w:szCs w:val="24"/>
        </w:rPr>
      </w:pPr>
    </w:p>
    <w:p w14:paraId="7882C9E5" w14:textId="77777777" w:rsidR="00791970" w:rsidRPr="0054513A" w:rsidRDefault="00791970" w:rsidP="001E07CA">
      <w:pPr>
        <w:tabs>
          <w:tab w:val="left" w:pos="3615"/>
        </w:tabs>
        <w:spacing w:after="0"/>
        <w:contextualSpacing/>
        <w:rPr>
          <w:rFonts w:ascii="Times New Roman" w:hAnsi="Times New Roman" w:cs="Times New Roman"/>
          <w:color w:val="000000"/>
          <w:sz w:val="24"/>
          <w:szCs w:val="24"/>
        </w:rPr>
      </w:pPr>
    </w:p>
    <w:p w14:paraId="78624855" w14:textId="0472489B" w:rsidR="00A85DEC" w:rsidRPr="0054513A" w:rsidRDefault="00983876" w:rsidP="001E07CA">
      <w:pPr>
        <w:tabs>
          <w:tab w:val="left" w:pos="3615"/>
        </w:tabs>
        <w:spacing w:after="0"/>
        <w:contextualSpacing/>
        <w:rPr>
          <w:rFonts w:ascii="Times New Roman" w:hAnsi="Times New Roman" w:cs="Times New Roman"/>
          <w:color w:val="000000"/>
          <w:sz w:val="24"/>
          <w:szCs w:val="24"/>
        </w:rPr>
      </w:pPr>
      <w:r w:rsidRPr="0054513A">
        <w:rPr>
          <w:rFonts w:ascii="Times New Roman" w:hAnsi="Times New Roman" w:cs="Times New Roman"/>
          <w:color w:val="000000"/>
          <w:sz w:val="24"/>
          <w:szCs w:val="24"/>
        </w:rPr>
        <w:t>P</w:t>
      </w:r>
      <w:r w:rsidR="00A85DEC" w:rsidRPr="0054513A">
        <w:rPr>
          <w:rFonts w:ascii="Times New Roman" w:hAnsi="Times New Roman" w:cs="Times New Roman"/>
          <w:color w:val="000000"/>
          <w:sz w:val="24"/>
          <w:szCs w:val="24"/>
        </w:rPr>
        <w:t>SIA “</w:t>
      </w:r>
      <w:r w:rsidR="004510E2" w:rsidRPr="0054513A">
        <w:rPr>
          <w:rFonts w:ascii="Times New Roman" w:hAnsi="Times New Roman" w:cs="Times New Roman"/>
          <w:color w:val="000000"/>
          <w:sz w:val="24"/>
          <w:szCs w:val="24"/>
        </w:rPr>
        <w:t>Rūjienas siltums</w:t>
      </w:r>
      <w:r w:rsidR="00A85DEC" w:rsidRPr="0054513A">
        <w:rPr>
          <w:rFonts w:ascii="Times New Roman" w:hAnsi="Times New Roman" w:cs="Times New Roman"/>
          <w:color w:val="000000"/>
          <w:sz w:val="24"/>
          <w:szCs w:val="24"/>
        </w:rPr>
        <w:t xml:space="preserve">” valdes </w:t>
      </w:r>
      <w:r w:rsidR="00E960EF">
        <w:rPr>
          <w:rFonts w:ascii="Times New Roman" w:hAnsi="Times New Roman" w:cs="Times New Roman"/>
          <w:color w:val="000000"/>
          <w:sz w:val="24"/>
          <w:szCs w:val="24"/>
        </w:rPr>
        <w:t>priekšsēdētājs</w:t>
      </w:r>
      <w:r w:rsidR="00A85DEC" w:rsidRPr="0054513A">
        <w:rPr>
          <w:rFonts w:ascii="Times New Roman" w:hAnsi="Times New Roman" w:cs="Times New Roman"/>
          <w:color w:val="000000"/>
          <w:sz w:val="24"/>
          <w:szCs w:val="24"/>
        </w:rPr>
        <w:tab/>
      </w:r>
      <w:r w:rsidR="00A85DEC" w:rsidRPr="0054513A">
        <w:rPr>
          <w:rFonts w:ascii="Times New Roman" w:hAnsi="Times New Roman" w:cs="Times New Roman"/>
          <w:color w:val="000000"/>
          <w:sz w:val="24"/>
          <w:szCs w:val="24"/>
        </w:rPr>
        <w:tab/>
      </w:r>
      <w:r w:rsidR="00A85DEC" w:rsidRPr="0054513A">
        <w:rPr>
          <w:rFonts w:ascii="Times New Roman" w:hAnsi="Times New Roman" w:cs="Times New Roman"/>
          <w:color w:val="000000"/>
          <w:sz w:val="24"/>
          <w:szCs w:val="24"/>
        </w:rPr>
        <w:tab/>
      </w:r>
      <w:r w:rsidR="00A85DEC" w:rsidRPr="0054513A">
        <w:rPr>
          <w:rFonts w:ascii="Times New Roman" w:hAnsi="Times New Roman" w:cs="Times New Roman"/>
          <w:color w:val="000000"/>
          <w:sz w:val="24"/>
          <w:szCs w:val="24"/>
        </w:rPr>
        <w:tab/>
      </w:r>
      <w:r w:rsidR="002A734D" w:rsidRPr="0054513A">
        <w:rPr>
          <w:rFonts w:ascii="Times New Roman" w:hAnsi="Times New Roman" w:cs="Times New Roman"/>
          <w:color w:val="000000"/>
          <w:sz w:val="24"/>
          <w:szCs w:val="24"/>
        </w:rPr>
        <w:tab/>
      </w:r>
      <w:proofErr w:type="spellStart"/>
      <w:r w:rsidR="004510E2" w:rsidRPr="0054513A">
        <w:rPr>
          <w:rFonts w:ascii="Times New Roman" w:hAnsi="Times New Roman" w:cs="Times New Roman"/>
          <w:color w:val="000000"/>
          <w:sz w:val="24"/>
          <w:szCs w:val="24"/>
        </w:rPr>
        <w:t>G.Vēveris</w:t>
      </w:r>
      <w:proofErr w:type="spellEnd"/>
    </w:p>
    <w:p w14:paraId="148EC97A" w14:textId="77777777" w:rsidR="001900C8" w:rsidRPr="00362165" w:rsidRDefault="001900C8" w:rsidP="001E07CA">
      <w:pPr>
        <w:tabs>
          <w:tab w:val="left" w:pos="3615"/>
        </w:tabs>
        <w:spacing w:after="0"/>
        <w:contextualSpacing/>
        <w:rPr>
          <w:rFonts w:ascii="Times New Roman" w:hAnsi="Times New Roman" w:cs="Times New Roman"/>
          <w:color w:val="000000"/>
        </w:rPr>
      </w:pPr>
    </w:p>
    <w:p w14:paraId="44D40717" w14:textId="77777777" w:rsidR="001900C8" w:rsidRPr="00362165" w:rsidRDefault="001900C8" w:rsidP="001E07CA">
      <w:pPr>
        <w:tabs>
          <w:tab w:val="left" w:pos="3615"/>
        </w:tabs>
        <w:spacing w:after="0"/>
        <w:contextualSpacing/>
        <w:rPr>
          <w:rFonts w:ascii="Times New Roman" w:hAnsi="Times New Roman" w:cs="Times New Roman"/>
          <w:color w:val="000000"/>
        </w:rPr>
      </w:pPr>
    </w:p>
    <w:p w14:paraId="1520D8EC" w14:textId="77777777" w:rsidR="001900C8" w:rsidRPr="00362165" w:rsidRDefault="001900C8" w:rsidP="001E07CA">
      <w:pPr>
        <w:tabs>
          <w:tab w:val="left" w:pos="3615"/>
        </w:tabs>
        <w:spacing w:after="0"/>
        <w:contextualSpacing/>
        <w:rPr>
          <w:rFonts w:ascii="Times New Roman" w:hAnsi="Times New Roman" w:cs="Times New Roman"/>
          <w:color w:val="000000"/>
        </w:rPr>
      </w:pPr>
    </w:p>
    <w:p w14:paraId="282E87DD" w14:textId="77777777" w:rsidR="001900C8" w:rsidRPr="00362165" w:rsidRDefault="001900C8" w:rsidP="001E07CA">
      <w:pPr>
        <w:tabs>
          <w:tab w:val="left" w:pos="3615"/>
        </w:tabs>
        <w:spacing w:after="0"/>
        <w:contextualSpacing/>
        <w:rPr>
          <w:rFonts w:ascii="Times New Roman" w:hAnsi="Times New Roman" w:cs="Times New Roman"/>
          <w:color w:val="000000"/>
        </w:rPr>
      </w:pPr>
    </w:p>
    <w:p w14:paraId="1C1EF09F" w14:textId="77777777" w:rsidR="001900C8" w:rsidRPr="00362165" w:rsidRDefault="001900C8" w:rsidP="001E07CA">
      <w:pPr>
        <w:tabs>
          <w:tab w:val="left" w:pos="3615"/>
        </w:tabs>
        <w:spacing w:after="0"/>
        <w:contextualSpacing/>
        <w:rPr>
          <w:rFonts w:ascii="Times New Roman" w:hAnsi="Times New Roman" w:cs="Times New Roman"/>
          <w:color w:val="000000"/>
        </w:rPr>
      </w:pPr>
    </w:p>
    <w:p w14:paraId="42A15943" w14:textId="6D0673D0" w:rsidR="001900C8" w:rsidRDefault="001900C8" w:rsidP="001E07CA">
      <w:pPr>
        <w:tabs>
          <w:tab w:val="left" w:pos="3615"/>
        </w:tabs>
        <w:spacing w:after="0"/>
        <w:contextualSpacing/>
        <w:rPr>
          <w:rFonts w:ascii="Times New Roman" w:hAnsi="Times New Roman" w:cs="Times New Roman"/>
          <w:color w:val="000000"/>
        </w:rPr>
      </w:pPr>
    </w:p>
    <w:p w14:paraId="2B95F038" w14:textId="77777777" w:rsidR="00031DD0" w:rsidRPr="00362165" w:rsidRDefault="00031DD0" w:rsidP="001E07CA">
      <w:pPr>
        <w:tabs>
          <w:tab w:val="left" w:pos="3615"/>
        </w:tabs>
        <w:spacing w:after="0"/>
        <w:contextualSpacing/>
        <w:rPr>
          <w:rFonts w:ascii="Times New Roman" w:hAnsi="Times New Roman" w:cs="Times New Roman"/>
          <w:color w:val="000000"/>
        </w:rPr>
      </w:pPr>
    </w:p>
    <w:p w14:paraId="72D62294" w14:textId="77777777" w:rsidR="00461BC2" w:rsidRDefault="00461BC2">
      <w:pPr>
        <w:rPr>
          <w:rFonts w:ascii="Times New Roman" w:hAnsi="Times New Roman" w:cs="Times New Roman"/>
        </w:rPr>
      </w:pPr>
      <w:r>
        <w:rPr>
          <w:rFonts w:ascii="Times New Roman" w:hAnsi="Times New Roman" w:cs="Times New Roman"/>
        </w:rPr>
        <w:br w:type="page"/>
      </w:r>
    </w:p>
    <w:p w14:paraId="7BA459D0" w14:textId="2ABB69CA" w:rsidR="001900C8" w:rsidRPr="00D2188C" w:rsidRDefault="001900C8" w:rsidP="001E07CA">
      <w:pPr>
        <w:spacing w:after="0"/>
        <w:contextualSpacing/>
        <w:jc w:val="right"/>
        <w:rPr>
          <w:rFonts w:ascii="Times New Roman" w:hAnsi="Times New Roman" w:cs="Times New Roman"/>
        </w:rPr>
      </w:pPr>
      <w:r w:rsidRPr="00D2188C">
        <w:rPr>
          <w:rFonts w:ascii="Times New Roman" w:hAnsi="Times New Roman" w:cs="Times New Roman"/>
        </w:rPr>
        <w:lastRenderedPageBreak/>
        <w:t xml:space="preserve">1.pielikums  </w:t>
      </w:r>
    </w:p>
    <w:p w14:paraId="0F530F28" w14:textId="77777777" w:rsidR="00C95763" w:rsidRDefault="00C95763" w:rsidP="003850C1">
      <w:pPr>
        <w:suppressAutoHyphens/>
        <w:spacing w:after="0"/>
        <w:contextualSpacing/>
        <w:jc w:val="center"/>
        <w:rPr>
          <w:rFonts w:ascii="Times New Roman" w:hAnsi="Times New Roman" w:cs="Times New Roman"/>
          <w:b/>
          <w:lang w:eastAsia="ar-SA"/>
        </w:rPr>
      </w:pPr>
    </w:p>
    <w:p w14:paraId="493CBE49" w14:textId="21DF51D5" w:rsidR="0054102F" w:rsidRPr="00362165" w:rsidRDefault="00452C41" w:rsidP="003850C1">
      <w:pPr>
        <w:suppressAutoHyphens/>
        <w:spacing w:after="0"/>
        <w:contextualSpacing/>
        <w:jc w:val="center"/>
        <w:rPr>
          <w:rFonts w:ascii="Times New Roman" w:hAnsi="Times New Roman" w:cs="Times New Roman"/>
          <w:b/>
          <w:lang w:eastAsia="ar-SA"/>
        </w:rPr>
      </w:pPr>
      <w:r>
        <w:rPr>
          <w:rFonts w:ascii="Times New Roman" w:hAnsi="Times New Roman" w:cs="Times New Roman"/>
          <w:b/>
          <w:lang w:eastAsia="ar-SA"/>
        </w:rPr>
        <w:t>PIETEIKUMS-FINANŠU PIEDĀVĀJUMS</w:t>
      </w:r>
      <w:r w:rsidR="001900C8" w:rsidRPr="00362165">
        <w:rPr>
          <w:rFonts w:ascii="Times New Roman" w:hAnsi="Times New Roman" w:cs="Times New Roman"/>
          <w:b/>
          <w:lang w:eastAsia="ar-SA"/>
        </w:rPr>
        <w:t xml:space="preserve"> DALĪBAI PUBLISKAJĀ </w:t>
      </w:r>
      <w:r w:rsidR="003850C1">
        <w:rPr>
          <w:rFonts w:ascii="Times New Roman" w:hAnsi="Times New Roman" w:cs="Times New Roman"/>
          <w:b/>
          <w:lang w:eastAsia="ar-SA"/>
        </w:rPr>
        <w:t>TIRGUS IZPĒTĒ</w:t>
      </w:r>
    </w:p>
    <w:p w14:paraId="4C04B857" w14:textId="77777777" w:rsidR="001900C8" w:rsidRPr="00362165" w:rsidRDefault="001900C8" w:rsidP="001E07CA">
      <w:pPr>
        <w:suppressAutoHyphens/>
        <w:spacing w:after="0"/>
        <w:contextualSpacing/>
        <w:jc w:val="center"/>
        <w:rPr>
          <w:rFonts w:ascii="Times New Roman" w:hAnsi="Times New Roman" w:cs="Times New Roman"/>
          <w:b/>
          <w:lang w:eastAsia="ar-SA"/>
        </w:rPr>
      </w:pPr>
    </w:p>
    <w:p w14:paraId="5AFE43B9" w14:textId="77777777" w:rsidR="00E960EF" w:rsidRDefault="00452C41" w:rsidP="00452C41">
      <w:pPr>
        <w:pStyle w:val="Nosaukums"/>
        <w:contextualSpacing/>
        <w:rPr>
          <w:b w:val="0"/>
          <w:bCs w:val="0"/>
          <w:sz w:val="22"/>
          <w:szCs w:val="22"/>
          <w:lang w:val="lv-LV"/>
        </w:rPr>
      </w:pPr>
      <w:r w:rsidRPr="00784170">
        <w:rPr>
          <w:b w:val="0"/>
          <w:bCs w:val="0"/>
          <w:sz w:val="22"/>
          <w:szCs w:val="22"/>
          <w:lang w:val="lv-LV"/>
        </w:rPr>
        <w:t>“Kanalizācijas tīklu projektēšanas, autoruzraudzība</w:t>
      </w:r>
      <w:r w:rsidR="00E960EF">
        <w:rPr>
          <w:b w:val="0"/>
          <w:bCs w:val="0"/>
          <w:sz w:val="22"/>
          <w:szCs w:val="22"/>
          <w:lang w:val="lv-LV"/>
        </w:rPr>
        <w:t>s</w:t>
      </w:r>
      <w:r w:rsidRPr="00784170">
        <w:rPr>
          <w:b w:val="0"/>
          <w:bCs w:val="0"/>
          <w:sz w:val="22"/>
          <w:szCs w:val="22"/>
          <w:lang w:val="lv-LV"/>
        </w:rPr>
        <w:t xml:space="preserve"> un izbūves darbi </w:t>
      </w:r>
    </w:p>
    <w:p w14:paraId="4E4D60E6" w14:textId="5C64B19E" w:rsidR="00D2188C" w:rsidRDefault="00452C41" w:rsidP="00452C41">
      <w:pPr>
        <w:pStyle w:val="Nosaukums"/>
        <w:contextualSpacing/>
        <w:rPr>
          <w:b w:val="0"/>
          <w:bCs w:val="0"/>
          <w:sz w:val="22"/>
          <w:szCs w:val="22"/>
          <w:lang w:val="lv-LV"/>
        </w:rPr>
      </w:pPr>
      <w:r w:rsidRPr="00784170">
        <w:rPr>
          <w:b w:val="0"/>
          <w:bCs w:val="0"/>
          <w:sz w:val="22"/>
          <w:szCs w:val="22"/>
          <w:lang w:val="lv-LV"/>
        </w:rPr>
        <w:t>Mazsalacā, Valmieras novadā, LV-4215” ID Nr. RS/202</w:t>
      </w:r>
      <w:r w:rsidR="00E960EF">
        <w:rPr>
          <w:b w:val="0"/>
          <w:bCs w:val="0"/>
          <w:sz w:val="22"/>
          <w:szCs w:val="22"/>
          <w:lang w:val="lv-LV"/>
        </w:rPr>
        <w:t>4</w:t>
      </w:r>
      <w:r w:rsidRPr="00784170">
        <w:rPr>
          <w:b w:val="0"/>
          <w:bCs w:val="0"/>
          <w:sz w:val="22"/>
          <w:szCs w:val="22"/>
          <w:lang w:val="lv-LV"/>
        </w:rPr>
        <w:t>/</w:t>
      </w:r>
      <w:r w:rsidR="00E81363">
        <w:rPr>
          <w:b w:val="0"/>
          <w:bCs w:val="0"/>
          <w:sz w:val="22"/>
          <w:szCs w:val="22"/>
          <w:lang w:val="lv-LV"/>
        </w:rPr>
        <w:t>4</w:t>
      </w:r>
    </w:p>
    <w:p w14:paraId="5CFB0440" w14:textId="77777777" w:rsidR="002D2BB1" w:rsidRPr="00784170" w:rsidRDefault="002D2BB1" w:rsidP="00452C41">
      <w:pPr>
        <w:pStyle w:val="Nosaukums"/>
        <w:contextualSpacing/>
        <w:rPr>
          <w:b w:val="0"/>
          <w:bCs w:val="0"/>
          <w:sz w:val="22"/>
          <w:szCs w:val="22"/>
          <w:lang w:val="lv-LV"/>
        </w:rPr>
      </w:pPr>
    </w:p>
    <w:p w14:paraId="237678E6" w14:textId="2C2D95C7" w:rsidR="00D2188C" w:rsidRPr="00D2188C" w:rsidRDefault="00D2188C" w:rsidP="001E07CA">
      <w:pPr>
        <w:suppressAutoHyphens/>
        <w:spacing w:after="0"/>
        <w:contextualSpacing/>
        <w:rPr>
          <w:rFonts w:ascii="Times New Roman" w:hAnsi="Times New Roman" w:cs="Times New Roman"/>
          <w:sz w:val="18"/>
          <w:szCs w:val="18"/>
          <w:lang w:eastAsia="ar-SA"/>
        </w:rPr>
      </w:pPr>
      <w:r w:rsidRPr="00D2188C">
        <w:rPr>
          <w:rFonts w:ascii="Times New Roman" w:hAnsi="Times New Roman" w:cs="Times New Roman"/>
          <w:sz w:val="18"/>
          <w:szCs w:val="18"/>
          <w:lang w:eastAsia="ar-SA"/>
        </w:rPr>
        <w:t>_____________________</w:t>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_________________</w:t>
      </w:r>
      <w:r>
        <w:rPr>
          <w:rFonts w:ascii="Times New Roman" w:hAnsi="Times New Roman" w:cs="Times New Roman"/>
          <w:sz w:val="18"/>
          <w:szCs w:val="18"/>
          <w:lang w:eastAsia="ar-SA"/>
        </w:rPr>
        <w:t>___</w:t>
      </w:r>
    </w:p>
    <w:p w14:paraId="0E554004" w14:textId="57DF28A2" w:rsidR="00D2188C" w:rsidRPr="00D2188C" w:rsidRDefault="00D2188C" w:rsidP="00D2188C">
      <w:pPr>
        <w:suppressAutoHyphens/>
        <w:spacing w:after="0"/>
        <w:contextualSpacing/>
        <w:rPr>
          <w:rFonts w:ascii="Times New Roman" w:hAnsi="Times New Roman" w:cs="Times New Roman"/>
          <w:sz w:val="18"/>
          <w:szCs w:val="18"/>
          <w:lang w:eastAsia="ar-SA"/>
        </w:rPr>
      </w:pPr>
      <w:r w:rsidRPr="00D2188C">
        <w:rPr>
          <w:rFonts w:ascii="Times New Roman" w:hAnsi="Times New Roman" w:cs="Times New Roman"/>
          <w:i/>
          <w:iCs/>
          <w:sz w:val="18"/>
          <w:szCs w:val="18"/>
          <w:lang w:eastAsia="ar-SA"/>
        </w:rPr>
        <w:t>(sastādīšanas vieta)</w:t>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t>(</w:t>
      </w:r>
      <w:r w:rsidRPr="00D2188C">
        <w:rPr>
          <w:rFonts w:ascii="Times New Roman" w:hAnsi="Times New Roman" w:cs="Times New Roman"/>
          <w:i/>
          <w:iCs/>
          <w:sz w:val="18"/>
          <w:szCs w:val="18"/>
          <w:lang w:eastAsia="ar-SA"/>
        </w:rPr>
        <w:t>datums)</w:t>
      </w:r>
    </w:p>
    <w:p w14:paraId="7F148ED6" w14:textId="77777777" w:rsidR="00D2188C" w:rsidRPr="00362165" w:rsidRDefault="00D2188C" w:rsidP="001E07CA">
      <w:pPr>
        <w:suppressAutoHyphens/>
        <w:spacing w:after="0"/>
        <w:contextualSpacing/>
        <w:rPr>
          <w:rFonts w:ascii="Times New Roman" w:hAnsi="Times New Roman" w:cs="Times New Roman"/>
          <w:lang w:eastAsia="ar-SA"/>
        </w:rPr>
      </w:pPr>
    </w:p>
    <w:tbl>
      <w:tblPr>
        <w:tblW w:w="0" w:type="auto"/>
        <w:tblLayout w:type="fixed"/>
        <w:tblLook w:val="0000" w:firstRow="0" w:lastRow="0" w:firstColumn="0" w:lastColumn="0" w:noHBand="0" w:noVBand="0"/>
      </w:tblPr>
      <w:tblGrid>
        <w:gridCol w:w="2198"/>
        <w:gridCol w:w="310"/>
        <w:gridCol w:w="2449"/>
        <w:gridCol w:w="923"/>
        <w:gridCol w:w="3116"/>
        <w:gridCol w:w="6"/>
      </w:tblGrid>
      <w:tr w:rsidR="001900C8" w:rsidRPr="00362165" w14:paraId="6B1B0DD6" w14:textId="77777777" w:rsidTr="001C1424">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3D290E6C" w14:textId="77777777" w:rsidR="001900C8" w:rsidRPr="00362165" w:rsidRDefault="001900C8" w:rsidP="001E07CA">
            <w:pPr>
              <w:suppressAutoHyphens/>
              <w:spacing w:after="0"/>
              <w:contextualSpacing/>
              <w:outlineLvl w:val="6"/>
              <w:rPr>
                <w:rFonts w:ascii="Times New Roman" w:hAnsi="Times New Roman" w:cs="Times New Roman"/>
                <w:b/>
                <w:lang w:eastAsia="ar-SA"/>
              </w:rPr>
            </w:pPr>
            <w:r w:rsidRPr="00362165">
              <w:rPr>
                <w:rFonts w:ascii="Times New Roman" w:hAnsi="Times New Roman" w:cs="Times New Roman"/>
                <w:b/>
                <w:lang w:eastAsia="ar-SA"/>
              </w:rPr>
              <w:t>Informācija par pretendentu*</w:t>
            </w:r>
          </w:p>
        </w:tc>
      </w:tr>
      <w:tr w:rsidR="001900C8" w:rsidRPr="00362165" w14:paraId="3A57D37E" w14:textId="77777777" w:rsidTr="001C1424">
        <w:trPr>
          <w:gridAfter w:val="1"/>
          <w:wAfter w:w="6" w:type="dxa"/>
          <w:cantSplit/>
        </w:trPr>
        <w:tc>
          <w:tcPr>
            <w:tcW w:w="2508" w:type="dxa"/>
            <w:gridSpan w:val="2"/>
            <w:tcBorders>
              <w:top w:val="single" w:sz="4" w:space="0" w:color="auto"/>
            </w:tcBorders>
          </w:tcPr>
          <w:p w14:paraId="6EFAD6F0"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Pretendenta nosaukums:</w:t>
            </w:r>
          </w:p>
        </w:tc>
        <w:tc>
          <w:tcPr>
            <w:tcW w:w="6488" w:type="dxa"/>
            <w:gridSpan w:val="3"/>
            <w:tcBorders>
              <w:top w:val="single" w:sz="4" w:space="0" w:color="auto"/>
              <w:bottom w:val="single" w:sz="4" w:space="0" w:color="auto"/>
            </w:tcBorders>
          </w:tcPr>
          <w:p w14:paraId="2814A056"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2CC3DB0F" w14:textId="77777777" w:rsidTr="001C1424">
        <w:trPr>
          <w:gridAfter w:val="1"/>
          <w:wAfter w:w="6" w:type="dxa"/>
          <w:cantSplit/>
        </w:trPr>
        <w:tc>
          <w:tcPr>
            <w:tcW w:w="2508" w:type="dxa"/>
            <w:gridSpan w:val="2"/>
          </w:tcPr>
          <w:p w14:paraId="565950DA"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Reģistrācijas numurs:</w:t>
            </w:r>
          </w:p>
        </w:tc>
        <w:tc>
          <w:tcPr>
            <w:tcW w:w="6488" w:type="dxa"/>
            <w:gridSpan w:val="3"/>
            <w:tcBorders>
              <w:top w:val="single" w:sz="4" w:space="0" w:color="auto"/>
              <w:bottom w:val="single" w:sz="4" w:space="0" w:color="auto"/>
            </w:tcBorders>
          </w:tcPr>
          <w:p w14:paraId="3B7FB15C"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4F919BAD" w14:textId="77777777" w:rsidTr="001C1424">
        <w:trPr>
          <w:gridAfter w:val="1"/>
          <w:wAfter w:w="6" w:type="dxa"/>
          <w:cantSplit/>
        </w:trPr>
        <w:tc>
          <w:tcPr>
            <w:tcW w:w="2508" w:type="dxa"/>
            <w:gridSpan w:val="2"/>
          </w:tcPr>
          <w:p w14:paraId="70B7909C"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Juridiskā adrese:</w:t>
            </w:r>
          </w:p>
        </w:tc>
        <w:tc>
          <w:tcPr>
            <w:tcW w:w="6488" w:type="dxa"/>
            <w:gridSpan w:val="3"/>
            <w:tcBorders>
              <w:bottom w:val="single" w:sz="4" w:space="0" w:color="auto"/>
            </w:tcBorders>
          </w:tcPr>
          <w:p w14:paraId="4D33996C"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6BA3237B" w14:textId="77777777" w:rsidTr="001C1424">
        <w:trPr>
          <w:gridAfter w:val="1"/>
          <w:wAfter w:w="6" w:type="dxa"/>
          <w:cantSplit/>
        </w:trPr>
        <w:tc>
          <w:tcPr>
            <w:tcW w:w="2508" w:type="dxa"/>
            <w:gridSpan w:val="2"/>
          </w:tcPr>
          <w:p w14:paraId="200E14B7"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Pasta adrese:</w:t>
            </w:r>
          </w:p>
        </w:tc>
        <w:tc>
          <w:tcPr>
            <w:tcW w:w="6488" w:type="dxa"/>
            <w:gridSpan w:val="3"/>
            <w:tcBorders>
              <w:top w:val="single" w:sz="4" w:space="0" w:color="auto"/>
              <w:bottom w:val="single" w:sz="4" w:space="0" w:color="auto"/>
            </w:tcBorders>
          </w:tcPr>
          <w:p w14:paraId="573D744A"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7D9036EF" w14:textId="77777777" w:rsidTr="001C1424">
        <w:trPr>
          <w:cantSplit/>
        </w:trPr>
        <w:tc>
          <w:tcPr>
            <w:tcW w:w="2508" w:type="dxa"/>
            <w:gridSpan w:val="2"/>
          </w:tcPr>
          <w:p w14:paraId="6C951566" w14:textId="77777777" w:rsidR="001900C8" w:rsidRPr="00362165" w:rsidRDefault="001900C8" w:rsidP="001E07CA">
            <w:pPr>
              <w:suppressAutoHyphens/>
              <w:spacing w:after="0"/>
              <w:ind w:firstLine="22"/>
              <w:contextualSpacing/>
              <w:rPr>
                <w:rFonts w:ascii="Times New Roman" w:hAnsi="Times New Roman" w:cs="Times New Roman"/>
                <w:lang w:eastAsia="ar-SA"/>
              </w:rPr>
            </w:pPr>
            <w:r w:rsidRPr="00362165">
              <w:rPr>
                <w:rFonts w:ascii="Times New Roman" w:hAnsi="Times New Roman" w:cs="Times New Roman"/>
                <w:lang w:eastAsia="ar-SA"/>
              </w:rPr>
              <w:t>Tālrunis:</w:t>
            </w:r>
          </w:p>
        </w:tc>
        <w:tc>
          <w:tcPr>
            <w:tcW w:w="2449" w:type="dxa"/>
            <w:tcBorders>
              <w:top w:val="single" w:sz="4" w:space="0" w:color="auto"/>
              <w:bottom w:val="single" w:sz="4" w:space="0" w:color="auto"/>
            </w:tcBorders>
          </w:tcPr>
          <w:p w14:paraId="2E62E3AA" w14:textId="77777777" w:rsidR="001900C8" w:rsidRPr="00362165" w:rsidRDefault="001900C8" w:rsidP="001E07CA">
            <w:pPr>
              <w:suppressAutoHyphens/>
              <w:spacing w:after="0"/>
              <w:contextualSpacing/>
              <w:rPr>
                <w:rFonts w:ascii="Times New Roman" w:hAnsi="Times New Roman" w:cs="Times New Roman"/>
                <w:lang w:eastAsia="ar-SA"/>
              </w:rPr>
            </w:pPr>
          </w:p>
        </w:tc>
        <w:tc>
          <w:tcPr>
            <w:tcW w:w="923" w:type="dxa"/>
            <w:tcBorders>
              <w:top w:val="single" w:sz="4" w:space="0" w:color="auto"/>
            </w:tcBorders>
          </w:tcPr>
          <w:p w14:paraId="22C4C31B" w14:textId="77777777" w:rsidR="001900C8" w:rsidRPr="00362165" w:rsidRDefault="001900C8" w:rsidP="001E07CA">
            <w:pPr>
              <w:suppressAutoHyphens/>
              <w:spacing w:after="0"/>
              <w:ind w:hanging="602"/>
              <w:contextualSpacing/>
              <w:rPr>
                <w:rFonts w:ascii="Times New Roman" w:hAnsi="Times New Roman" w:cs="Times New Roman"/>
                <w:lang w:eastAsia="ar-SA"/>
              </w:rPr>
            </w:pPr>
          </w:p>
        </w:tc>
        <w:tc>
          <w:tcPr>
            <w:tcW w:w="3122" w:type="dxa"/>
            <w:gridSpan w:val="2"/>
            <w:tcBorders>
              <w:top w:val="single" w:sz="4" w:space="0" w:color="auto"/>
              <w:bottom w:val="single" w:sz="4" w:space="0" w:color="auto"/>
            </w:tcBorders>
          </w:tcPr>
          <w:p w14:paraId="717DAE2F"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45A907C4" w14:textId="77777777" w:rsidTr="001C1424">
        <w:trPr>
          <w:gridAfter w:val="1"/>
          <w:wAfter w:w="6" w:type="dxa"/>
          <w:cantSplit/>
        </w:trPr>
        <w:tc>
          <w:tcPr>
            <w:tcW w:w="2508" w:type="dxa"/>
            <w:gridSpan w:val="2"/>
          </w:tcPr>
          <w:p w14:paraId="20986464"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E-pasta adrese:</w:t>
            </w:r>
          </w:p>
        </w:tc>
        <w:tc>
          <w:tcPr>
            <w:tcW w:w="6488" w:type="dxa"/>
            <w:gridSpan w:val="3"/>
            <w:tcBorders>
              <w:bottom w:val="single" w:sz="4" w:space="0" w:color="auto"/>
            </w:tcBorders>
          </w:tcPr>
          <w:p w14:paraId="115003A8"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73E79E37" w14:textId="77777777" w:rsidTr="001C1424">
        <w:trPr>
          <w:gridAfter w:val="1"/>
          <w:wAfter w:w="6" w:type="dxa"/>
          <w:cantSplit/>
        </w:trPr>
        <w:tc>
          <w:tcPr>
            <w:tcW w:w="8996" w:type="dxa"/>
            <w:gridSpan w:val="5"/>
            <w:tcBorders>
              <w:bottom w:val="single" w:sz="4" w:space="0" w:color="auto"/>
            </w:tcBorders>
          </w:tcPr>
          <w:p w14:paraId="009BCBD7"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7A724883" w14:textId="77777777" w:rsidTr="001C1424">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17AD9D25" w14:textId="77777777" w:rsidR="001900C8" w:rsidRPr="00362165" w:rsidRDefault="001900C8" w:rsidP="001E07CA">
            <w:pPr>
              <w:suppressAutoHyphens/>
              <w:spacing w:after="0"/>
              <w:contextualSpacing/>
              <w:outlineLvl w:val="6"/>
              <w:rPr>
                <w:rFonts w:ascii="Times New Roman" w:hAnsi="Times New Roman" w:cs="Times New Roman"/>
                <w:b/>
                <w:lang w:eastAsia="ar-SA"/>
              </w:rPr>
            </w:pPr>
            <w:r w:rsidRPr="00362165">
              <w:rPr>
                <w:rFonts w:ascii="Times New Roman" w:hAnsi="Times New Roman" w:cs="Times New Roman"/>
                <w:b/>
                <w:lang w:eastAsia="ar-SA"/>
              </w:rPr>
              <w:t>Finanšu rekvizīti*</w:t>
            </w:r>
          </w:p>
        </w:tc>
      </w:tr>
      <w:tr w:rsidR="001900C8" w:rsidRPr="00362165" w14:paraId="1F04214A" w14:textId="77777777" w:rsidTr="001C1424">
        <w:trPr>
          <w:gridAfter w:val="1"/>
          <w:wAfter w:w="6" w:type="dxa"/>
          <w:cantSplit/>
        </w:trPr>
        <w:tc>
          <w:tcPr>
            <w:tcW w:w="2198" w:type="dxa"/>
            <w:tcBorders>
              <w:top w:val="single" w:sz="4" w:space="0" w:color="auto"/>
            </w:tcBorders>
          </w:tcPr>
          <w:p w14:paraId="0A2FD2AA"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Bankas nosaukums:</w:t>
            </w:r>
          </w:p>
        </w:tc>
        <w:tc>
          <w:tcPr>
            <w:tcW w:w="6798" w:type="dxa"/>
            <w:gridSpan w:val="4"/>
            <w:tcBorders>
              <w:top w:val="single" w:sz="4" w:space="0" w:color="auto"/>
              <w:bottom w:val="single" w:sz="4" w:space="0" w:color="auto"/>
            </w:tcBorders>
          </w:tcPr>
          <w:p w14:paraId="67B17C8D"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2B4B85F5" w14:textId="77777777" w:rsidTr="001C1424">
        <w:trPr>
          <w:gridAfter w:val="1"/>
          <w:wAfter w:w="6" w:type="dxa"/>
          <w:cantSplit/>
        </w:trPr>
        <w:tc>
          <w:tcPr>
            <w:tcW w:w="2198" w:type="dxa"/>
          </w:tcPr>
          <w:p w14:paraId="7C7DD538"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Bankas kods:</w:t>
            </w:r>
          </w:p>
        </w:tc>
        <w:tc>
          <w:tcPr>
            <w:tcW w:w="6798" w:type="dxa"/>
            <w:gridSpan w:val="4"/>
            <w:tcBorders>
              <w:top w:val="single" w:sz="4" w:space="0" w:color="auto"/>
              <w:bottom w:val="single" w:sz="4" w:space="0" w:color="auto"/>
            </w:tcBorders>
          </w:tcPr>
          <w:p w14:paraId="0269AE2C"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3162375E" w14:textId="77777777" w:rsidTr="001C1424">
        <w:trPr>
          <w:gridAfter w:val="1"/>
          <w:wAfter w:w="6" w:type="dxa"/>
          <w:cantSplit/>
        </w:trPr>
        <w:tc>
          <w:tcPr>
            <w:tcW w:w="2198" w:type="dxa"/>
          </w:tcPr>
          <w:p w14:paraId="0B5ED5C9"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Konta numurs:</w:t>
            </w:r>
          </w:p>
        </w:tc>
        <w:tc>
          <w:tcPr>
            <w:tcW w:w="6798" w:type="dxa"/>
            <w:gridSpan w:val="4"/>
            <w:tcBorders>
              <w:bottom w:val="single" w:sz="4" w:space="0" w:color="auto"/>
            </w:tcBorders>
          </w:tcPr>
          <w:p w14:paraId="503C38F7"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460553E2" w14:textId="77777777" w:rsidTr="001C1424">
        <w:trPr>
          <w:gridAfter w:val="1"/>
          <w:wAfter w:w="6" w:type="dxa"/>
          <w:cantSplit/>
        </w:trPr>
        <w:tc>
          <w:tcPr>
            <w:tcW w:w="8996" w:type="dxa"/>
            <w:gridSpan w:val="5"/>
            <w:tcBorders>
              <w:bottom w:val="single" w:sz="4" w:space="0" w:color="auto"/>
            </w:tcBorders>
          </w:tcPr>
          <w:p w14:paraId="1FF2F09C"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3F63F9C0" w14:textId="77777777" w:rsidTr="001C1424">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556FDC51" w14:textId="77777777" w:rsidR="001900C8" w:rsidRPr="00362165" w:rsidRDefault="001900C8" w:rsidP="001E07CA">
            <w:pPr>
              <w:suppressAutoHyphens/>
              <w:spacing w:after="0"/>
              <w:ind w:firstLine="22"/>
              <w:contextualSpacing/>
              <w:outlineLvl w:val="6"/>
              <w:rPr>
                <w:rFonts w:ascii="Times New Roman" w:hAnsi="Times New Roman" w:cs="Times New Roman"/>
                <w:b/>
                <w:lang w:eastAsia="ar-SA"/>
              </w:rPr>
            </w:pPr>
            <w:r w:rsidRPr="00362165">
              <w:rPr>
                <w:rFonts w:ascii="Times New Roman" w:hAnsi="Times New Roman" w:cs="Times New Roman"/>
                <w:b/>
                <w:lang w:eastAsia="ar-SA"/>
              </w:rPr>
              <w:t>Informācija par pretendenta kontaktpersonu (atbildīgo personu)*</w:t>
            </w:r>
          </w:p>
        </w:tc>
      </w:tr>
      <w:tr w:rsidR="001900C8" w:rsidRPr="00362165" w14:paraId="707C1043" w14:textId="77777777" w:rsidTr="001C1424">
        <w:trPr>
          <w:gridAfter w:val="1"/>
          <w:wAfter w:w="6" w:type="dxa"/>
          <w:cantSplit/>
        </w:trPr>
        <w:tc>
          <w:tcPr>
            <w:tcW w:w="2198" w:type="dxa"/>
          </w:tcPr>
          <w:p w14:paraId="00BCE737"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Vārds, uzvārds:</w:t>
            </w:r>
          </w:p>
        </w:tc>
        <w:tc>
          <w:tcPr>
            <w:tcW w:w="6798" w:type="dxa"/>
            <w:gridSpan w:val="4"/>
            <w:tcBorders>
              <w:bottom w:val="single" w:sz="4" w:space="0" w:color="auto"/>
            </w:tcBorders>
          </w:tcPr>
          <w:p w14:paraId="69FED69C"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584D07B5" w14:textId="77777777" w:rsidTr="001C1424">
        <w:trPr>
          <w:gridAfter w:val="1"/>
          <w:wAfter w:w="6" w:type="dxa"/>
          <w:cantSplit/>
        </w:trPr>
        <w:tc>
          <w:tcPr>
            <w:tcW w:w="2198" w:type="dxa"/>
          </w:tcPr>
          <w:p w14:paraId="6288CDBA"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Ieņemamais amats:</w:t>
            </w:r>
          </w:p>
        </w:tc>
        <w:tc>
          <w:tcPr>
            <w:tcW w:w="6798" w:type="dxa"/>
            <w:gridSpan w:val="4"/>
            <w:tcBorders>
              <w:top w:val="single" w:sz="4" w:space="0" w:color="auto"/>
              <w:bottom w:val="single" w:sz="4" w:space="0" w:color="auto"/>
            </w:tcBorders>
          </w:tcPr>
          <w:p w14:paraId="35494E49"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0FA27DF6" w14:textId="77777777" w:rsidTr="001C1424">
        <w:trPr>
          <w:cantSplit/>
        </w:trPr>
        <w:tc>
          <w:tcPr>
            <w:tcW w:w="2198" w:type="dxa"/>
          </w:tcPr>
          <w:p w14:paraId="1E2D85A5"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Tālrunis:</w:t>
            </w:r>
          </w:p>
        </w:tc>
        <w:tc>
          <w:tcPr>
            <w:tcW w:w="2759" w:type="dxa"/>
            <w:gridSpan w:val="2"/>
            <w:tcBorders>
              <w:top w:val="single" w:sz="4" w:space="0" w:color="auto"/>
              <w:bottom w:val="single" w:sz="4" w:space="0" w:color="auto"/>
            </w:tcBorders>
          </w:tcPr>
          <w:p w14:paraId="536CCB14" w14:textId="77777777" w:rsidR="001900C8" w:rsidRPr="00362165" w:rsidRDefault="001900C8" w:rsidP="001E07CA">
            <w:pPr>
              <w:suppressAutoHyphens/>
              <w:spacing w:after="0"/>
              <w:contextualSpacing/>
              <w:rPr>
                <w:rFonts w:ascii="Times New Roman" w:hAnsi="Times New Roman" w:cs="Times New Roman"/>
                <w:lang w:eastAsia="ar-SA"/>
              </w:rPr>
            </w:pPr>
          </w:p>
        </w:tc>
        <w:tc>
          <w:tcPr>
            <w:tcW w:w="923" w:type="dxa"/>
            <w:tcBorders>
              <w:top w:val="single" w:sz="4" w:space="0" w:color="auto"/>
            </w:tcBorders>
          </w:tcPr>
          <w:p w14:paraId="0FB7AAB1" w14:textId="77777777" w:rsidR="001900C8" w:rsidRPr="00362165" w:rsidRDefault="001900C8" w:rsidP="001E07CA">
            <w:pPr>
              <w:suppressAutoHyphens/>
              <w:spacing w:after="0"/>
              <w:contextualSpacing/>
              <w:rPr>
                <w:rFonts w:ascii="Times New Roman" w:hAnsi="Times New Roman" w:cs="Times New Roman"/>
                <w:lang w:eastAsia="ar-SA"/>
              </w:rPr>
            </w:pPr>
          </w:p>
        </w:tc>
        <w:tc>
          <w:tcPr>
            <w:tcW w:w="3122" w:type="dxa"/>
            <w:gridSpan w:val="2"/>
            <w:tcBorders>
              <w:top w:val="single" w:sz="4" w:space="0" w:color="auto"/>
              <w:bottom w:val="single" w:sz="4" w:space="0" w:color="auto"/>
            </w:tcBorders>
          </w:tcPr>
          <w:p w14:paraId="141BF569"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7939D343" w14:textId="77777777" w:rsidTr="001C1424">
        <w:trPr>
          <w:gridAfter w:val="1"/>
          <w:wAfter w:w="6" w:type="dxa"/>
          <w:cantSplit/>
        </w:trPr>
        <w:tc>
          <w:tcPr>
            <w:tcW w:w="2198" w:type="dxa"/>
          </w:tcPr>
          <w:p w14:paraId="2677F931" w14:textId="40102FB9" w:rsidR="001900C8" w:rsidRPr="00362165" w:rsidRDefault="00D53C7E"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E-pasta adrese</w:t>
            </w:r>
          </w:p>
        </w:tc>
        <w:tc>
          <w:tcPr>
            <w:tcW w:w="6798" w:type="dxa"/>
            <w:gridSpan w:val="4"/>
            <w:tcBorders>
              <w:bottom w:val="single" w:sz="4" w:space="0" w:color="auto"/>
            </w:tcBorders>
          </w:tcPr>
          <w:p w14:paraId="639F818C" w14:textId="77777777" w:rsidR="001900C8" w:rsidRPr="00362165" w:rsidRDefault="001900C8" w:rsidP="001E07CA">
            <w:pPr>
              <w:suppressAutoHyphens/>
              <w:spacing w:after="0"/>
              <w:contextualSpacing/>
              <w:rPr>
                <w:rFonts w:ascii="Times New Roman" w:hAnsi="Times New Roman" w:cs="Times New Roman"/>
                <w:lang w:eastAsia="ar-SA"/>
              </w:rPr>
            </w:pPr>
          </w:p>
        </w:tc>
      </w:tr>
    </w:tbl>
    <w:p w14:paraId="1A8B010A" w14:textId="77777777" w:rsidR="002D2BB1" w:rsidRDefault="002D2BB1" w:rsidP="00F4744F">
      <w:pPr>
        <w:pStyle w:val="Nosaukums"/>
        <w:contextualSpacing/>
        <w:jc w:val="left"/>
        <w:rPr>
          <w:b w:val="0"/>
          <w:sz w:val="22"/>
          <w:szCs w:val="22"/>
          <w:lang w:val="lv-LV" w:eastAsia="ar-SA"/>
        </w:rPr>
      </w:pPr>
    </w:p>
    <w:p w14:paraId="7D9DFD9E" w14:textId="54EA30C7" w:rsidR="00F4744F" w:rsidRPr="00362165" w:rsidRDefault="001900C8" w:rsidP="00F4744F">
      <w:pPr>
        <w:pStyle w:val="Nosaukums"/>
        <w:contextualSpacing/>
        <w:jc w:val="left"/>
        <w:rPr>
          <w:sz w:val="22"/>
          <w:szCs w:val="22"/>
          <w:lang w:val="lv-LV"/>
        </w:rPr>
      </w:pPr>
      <w:r w:rsidRPr="00362165">
        <w:rPr>
          <w:b w:val="0"/>
          <w:sz w:val="22"/>
          <w:szCs w:val="22"/>
          <w:lang w:val="lv-LV" w:eastAsia="ar-SA"/>
        </w:rPr>
        <w:t xml:space="preserve">Ar šo mēs </w:t>
      </w:r>
      <w:r w:rsidRPr="00FD2CB4">
        <w:rPr>
          <w:b w:val="0"/>
          <w:sz w:val="22"/>
          <w:szCs w:val="22"/>
          <w:lang w:val="lv-LV" w:eastAsia="ar-SA"/>
        </w:rPr>
        <w:t xml:space="preserve">apliecinām savu dalību </w:t>
      </w:r>
      <w:r w:rsidR="003061C5">
        <w:rPr>
          <w:b w:val="0"/>
          <w:sz w:val="22"/>
          <w:szCs w:val="22"/>
          <w:lang w:val="lv-LV" w:eastAsia="ar-SA"/>
        </w:rPr>
        <w:t>tirgus izpētē</w:t>
      </w:r>
      <w:r w:rsidR="00F41634" w:rsidRPr="00FD2CB4">
        <w:rPr>
          <w:b w:val="0"/>
          <w:sz w:val="22"/>
          <w:szCs w:val="22"/>
          <w:lang w:val="lv-LV" w:eastAsia="ar-SA"/>
        </w:rPr>
        <w:t>:</w:t>
      </w:r>
      <w:r w:rsidRPr="00FD2CB4">
        <w:rPr>
          <w:sz w:val="22"/>
          <w:szCs w:val="22"/>
          <w:lang w:val="lv-LV" w:eastAsia="ar-SA"/>
        </w:rPr>
        <w:t xml:space="preserve"> </w:t>
      </w:r>
      <w:r w:rsidR="00F4744F" w:rsidRPr="00FD2CB4">
        <w:rPr>
          <w:sz w:val="22"/>
          <w:szCs w:val="22"/>
          <w:lang w:val="lv-LV"/>
        </w:rPr>
        <w:t>“</w:t>
      </w:r>
      <w:r w:rsidR="00452C41" w:rsidRPr="00F42F5F">
        <w:rPr>
          <w:sz w:val="22"/>
          <w:szCs w:val="22"/>
          <w:lang w:val="lv-LV"/>
        </w:rPr>
        <w:t>Kanalizācijas tīklu projektēšanas, autoruzraudzība</w:t>
      </w:r>
      <w:r w:rsidR="00E960EF">
        <w:rPr>
          <w:sz w:val="22"/>
          <w:szCs w:val="22"/>
          <w:lang w:val="lv-LV"/>
        </w:rPr>
        <w:t>s</w:t>
      </w:r>
      <w:r w:rsidR="00452C41" w:rsidRPr="00F42F5F">
        <w:rPr>
          <w:sz w:val="22"/>
          <w:szCs w:val="22"/>
          <w:lang w:val="lv-LV"/>
        </w:rPr>
        <w:t xml:space="preserve"> un izbūves darbi Mazsalacā, Valmieras novadā, LV-4215</w:t>
      </w:r>
      <w:r w:rsidR="00F4744F" w:rsidRPr="00FD2CB4">
        <w:rPr>
          <w:sz w:val="22"/>
          <w:szCs w:val="22"/>
          <w:lang w:val="lv-LV"/>
        </w:rPr>
        <w:t>” ID Nr. RS/202</w:t>
      </w:r>
      <w:r w:rsidR="00E960EF">
        <w:rPr>
          <w:sz w:val="22"/>
          <w:szCs w:val="22"/>
          <w:lang w:val="lv-LV"/>
        </w:rPr>
        <w:t>4</w:t>
      </w:r>
      <w:r w:rsidR="00F4744F" w:rsidRPr="00FD2CB4">
        <w:rPr>
          <w:sz w:val="22"/>
          <w:szCs w:val="22"/>
          <w:lang w:val="lv-LV"/>
        </w:rPr>
        <w:t>/</w:t>
      </w:r>
      <w:r w:rsidR="00E81363">
        <w:rPr>
          <w:sz w:val="22"/>
          <w:szCs w:val="22"/>
          <w:lang w:val="lv-LV"/>
        </w:rPr>
        <w:t>4</w:t>
      </w:r>
    </w:p>
    <w:p w14:paraId="2B188896" w14:textId="311791F5" w:rsidR="001900C8" w:rsidRPr="00362165" w:rsidRDefault="001900C8" w:rsidP="00DC58CE">
      <w:pPr>
        <w:pStyle w:val="Nosaukums"/>
        <w:contextualSpacing/>
        <w:jc w:val="left"/>
        <w:rPr>
          <w:b w:val="0"/>
          <w:sz w:val="22"/>
          <w:szCs w:val="22"/>
          <w:lang w:val="lv-LV" w:eastAsia="ar-SA"/>
        </w:rPr>
      </w:pPr>
      <w:r w:rsidRPr="00362165">
        <w:rPr>
          <w:sz w:val="22"/>
          <w:szCs w:val="22"/>
          <w:lang w:val="lv-LV" w:eastAsia="ar-SA"/>
        </w:rPr>
        <w:tab/>
      </w:r>
    </w:p>
    <w:p w14:paraId="1CD31FEE" w14:textId="4803B029" w:rsidR="001900C8" w:rsidRPr="00362165" w:rsidRDefault="001900C8" w:rsidP="00F41634">
      <w:pPr>
        <w:widowControl w:val="0"/>
        <w:suppressAutoHyphens/>
        <w:spacing w:after="0"/>
        <w:ind w:hanging="353"/>
        <w:contextualSpacing/>
        <w:jc w:val="both"/>
        <w:rPr>
          <w:rFonts w:ascii="Times New Roman" w:hAnsi="Times New Roman" w:cs="Times New Roman"/>
          <w:lang w:eastAsia="ar-SA"/>
        </w:rPr>
      </w:pPr>
      <w:r w:rsidRPr="00362165">
        <w:rPr>
          <w:rFonts w:ascii="Times New Roman" w:hAnsi="Times New Roman" w:cs="Times New Roman"/>
          <w:b/>
          <w:lang w:eastAsia="ar-SA"/>
        </w:rPr>
        <w:tab/>
        <w:t>Apstiprinām</w:t>
      </w:r>
      <w:r w:rsidRPr="00362165">
        <w:rPr>
          <w:rFonts w:ascii="Times New Roman" w:hAnsi="Times New Roman" w:cs="Times New Roman"/>
          <w:lang w:eastAsia="ar-SA"/>
        </w:rPr>
        <w:t>, ka esam iepazinušies ar iepirkuma nolikumu un Tehnisko specifikāciju un piekrītam visiem tā noteikumiem, tie ir skaidri un saprotami, iebildumu un pretenziju pret tiem nav.</w:t>
      </w:r>
    </w:p>
    <w:p w14:paraId="1F171C4D" w14:textId="77777777" w:rsidR="008727F0" w:rsidRPr="00452C41" w:rsidRDefault="008727F0" w:rsidP="00D52E88">
      <w:pPr>
        <w:spacing w:after="0" w:line="240" w:lineRule="auto"/>
        <w:rPr>
          <w:rFonts w:ascii="Times New Roman" w:eastAsia="Times New Roman" w:hAnsi="Times New Roman" w:cs="Times New Roman"/>
          <w:b/>
          <w:bCs/>
          <w:sz w:val="24"/>
          <w:szCs w:val="24"/>
          <w:lang w:val="en-US"/>
        </w:rPr>
      </w:pPr>
    </w:p>
    <w:tbl>
      <w:tblPr>
        <w:tblW w:w="16872" w:type="dxa"/>
        <w:tblLook w:val="04A0" w:firstRow="1" w:lastRow="0" w:firstColumn="1" w:lastColumn="0" w:noHBand="0" w:noVBand="1"/>
      </w:tblPr>
      <w:tblGrid>
        <w:gridCol w:w="2465"/>
        <w:gridCol w:w="2922"/>
        <w:gridCol w:w="2268"/>
        <w:gridCol w:w="2050"/>
        <w:gridCol w:w="1195"/>
        <w:gridCol w:w="2992"/>
        <w:gridCol w:w="2980"/>
      </w:tblGrid>
      <w:tr w:rsidR="00452C41" w:rsidRPr="00452C41" w14:paraId="5D93FB91" w14:textId="77777777" w:rsidTr="00D52E88">
        <w:trPr>
          <w:trHeight w:val="292"/>
        </w:trPr>
        <w:tc>
          <w:tcPr>
            <w:tcW w:w="13892" w:type="dxa"/>
            <w:gridSpan w:val="6"/>
            <w:noWrap/>
            <w:vAlign w:val="bottom"/>
            <w:hideMark/>
          </w:tcPr>
          <w:p w14:paraId="5B8E23CC" w14:textId="77777777" w:rsidR="00452C41" w:rsidRPr="00452C41" w:rsidRDefault="00452C41" w:rsidP="00452C41">
            <w:pPr>
              <w:spacing w:after="0" w:line="240" w:lineRule="auto"/>
              <w:rPr>
                <w:rFonts w:ascii="Times New Roman" w:eastAsia="Times New Roman" w:hAnsi="Times New Roman" w:cs="Times New Roman"/>
                <w:b/>
                <w:bCs/>
                <w:color w:val="000000"/>
                <w:sz w:val="24"/>
                <w:szCs w:val="24"/>
                <w:lang w:eastAsia="lv-LV"/>
              </w:rPr>
            </w:pPr>
            <w:r w:rsidRPr="00452C41">
              <w:rPr>
                <w:rFonts w:ascii="Times New Roman" w:eastAsia="Times New Roman" w:hAnsi="Times New Roman" w:cs="Times New Roman"/>
                <w:b/>
                <w:bCs/>
                <w:color w:val="000000"/>
                <w:sz w:val="24"/>
                <w:szCs w:val="24"/>
                <w:lang w:eastAsia="lv-LV"/>
              </w:rPr>
              <w:t>1. Projektēšana un autoruzraudzība</w:t>
            </w:r>
          </w:p>
        </w:tc>
        <w:tc>
          <w:tcPr>
            <w:tcW w:w="2980" w:type="dxa"/>
            <w:noWrap/>
            <w:vAlign w:val="bottom"/>
            <w:hideMark/>
          </w:tcPr>
          <w:p w14:paraId="7700323B" w14:textId="77777777" w:rsidR="00452C41" w:rsidRPr="00452C41" w:rsidRDefault="00452C41" w:rsidP="00452C41">
            <w:pPr>
              <w:spacing w:after="0" w:line="240" w:lineRule="auto"/>
              <w:rPr>
                <w:rFonts w:ascii="Times New Roman" w:eastAsia="Times New Roman" w:hAnsi="Times New Roman" w:cs="Times New Roman"/>
                <w:b/>
                <w:bCs/>
                <w:color w:val="000000"/>
                <w:sz w:val="24"/>
                <w:szCs w:val="24"/>
                <w:lang w:eastAsia="lv-LV"/>
              </w:rPr>
            </w:pPr>
          </w:p>
        </w:tc>
      </w:tr>
      <w:tr w:rsidR="00452C41" w:rsidRPr="00452C41" w14:paraId="5545B039" w14:textId="77777777" w:rsidTr="00D52E88">
        <w:trPr>
          <w:trHeight w:val="292"/>
        </w:trPr>
        <w:tc>
          <w:tcPr>
            <w:tcW w:w="2465" w:type="dxa"/>
            <w:noWrap/>
            <w:vAlign w:val="bottom"/>
            <w:hideMark/>
          </w:tcPr>
          <w:p w14:paraId="1126C684" w14:textId="2D25B4B5" w:rsidR="00452C41" w:rsidRPr="00452C41" w:rsidRDefault="00452C41" w:rsidP="00452C41">
            <w:pPr>
              <w:spacing w:after="0" w:line="240" w:lineRule="auto"/>
              <w:rPr>
                <w:rFonts w:ascii="Times New Roman" w:eastAsia="Times New Roman" w:hAnsi="Times New Roman" w:cs="Times New Roman"/>
                <w:b/>
                <w:bCs/>
                <w:color w:val="000000"/>
                <w:sz w:val="24"/>
                <w:szCs w:val="24"/>
                <w:lang w:val="en-US"/>
              </w:rPr>
            </w:pPr>
          </w:p>
        </w:tc>
        <w:tc>
          <w:tcPr>
            <w:tcW w:w="8435" w:type="dxa"/>
            <w:gridSpan w:val="4"/>
            <w:noWrap/>
            <w:vAlign w:val="bottom"/>
            <w:hideMark/>
          </w:tcPr>
          <w:p w14:paraId="179A6B74" w14:textId="77777777" w:rsidR="00452C41" w:rsidRPr="00452C41" w:rsidRDefault="00452C41" w:rsidP="00452C41">
            <w:pPr>
              <w:spacing w:after="0" w:line="240" w:lineRule="auto"/>
              <w:rPr>
                <w:rFonts w:ascii="Times New Roman" w:eastAsia="Times New Roman" w:hAnsi="Times New Roman" w:cs="Times New Roman"/>
                <w:b/>
                <w:bCs/>
                <w:color w:val="000000"/>
                <w:sz w:val="24"/>
                <w:szCs w:val="24"/>
                <w:lang w:val="en-US"/>
              </w:rPr>
            </w:pPr>
          </w:p>
        </w:tc>
        <w:tc>
          <w:tcPr>
            <w:tcW w:w="2992" w:type="dxa"/>
            <w:noWrap/>
            <w:vAlign w:val="bottom"/>
            <w:hideMark/>
          </w:tcPr>
          <w:p w14:paraId="1A190F25" w14:textId="77777777" w:rsidR="00452C41" w:rsidRPr="00452C41" w:rsidRDefault="00452C41" w:rsidP="00452C41">
            <w:pPr>
              <w:spacing w:after="0" w:line="240" w:lineRule="auto"/>
              <w:rPr>
                <w:rFonts w:ascii="Times New Roman" w:eastAsia="Calibri" w:hAnsi="Times New Roman" w:cs="Times New Roman"/>
                <w:sz w:val="24"/>
                <w:szCs w:val="24"/>
                <w:lang w:eastAsia="lv-LV"/>
              </w:rPr>
            </w:pPr>
          </w:p>
        </w:tc>
        <w:tc>
          <w:tcPr>
            <w:tcW w:w="2980" w:type="dxa"/>
            <w:noWrap/>
            <w:vAlign w:val="bottom"/>
            <w:hideMark/>
          </w:tcPr>
          <w:p w14:paraId="4E66B54A" w14:textId="77777777" w:rsidR="00452C41" w:rsidRPr="00452C41" w:rsidRDefault="00452C41" w:rsidP="00452C41">
            <w:pPr>
              <w:spacing w:after="0" w:line="240" w:lineRule="auto"/>
              <w:rPr>
                <w:rFonts w:ascii="Times New Roman" w:eastAsia="Calibri" w:hAnsi="Times New Roman" w:cs="Times New Roman"/>
                <w:sz w:val="24"/>
                <w:szCs w:val="24"/>
                <w:lang w:eastAsia="lv-LV"/>
              </w:rPr>
            </w:pPr>
          </w:p>
        </w:tc>
      </w:tr>
      <w:tr w:rsidR="00452C41" w:rsidRPr="00452C41" w14:paraId="2FCDE23A" w14:textId="77777777" w:rsidTr="00C95763">
        <w:trPr>
          <w:gridAfter w:val="3"/>
          <w:wAfter w:w="7233" w:type="dxa"/>
          <w:trHeight w:val="292"/>
        </w:trPr>
        <w:tc>
          <w:tcPr>
            <w:tcW w:w="5387" w:type="dxa"/>
            <w:gridSpan w:val="2"/>
            <w:tcBorders>
              <w:top w:val="single" w:sz="4" w:space="0" w:color="auto"/>
              <w:left w:val="single" w:sz="4" w:space="0" w:color="auto"/>
              <w:bottom w:val="single" w:sz="4" w:space="0" w:color="auto"/>
              <w:right w:val="single" w:sz="4" w:space="0" w:color="auto"/>
            </w:tcBorders>
            <w:noWrap/>
            <w:vAlign w:val="center"/>
            <w:hideMark/>
          </w:tcPr>
          <w:p w14:paraId="6D865A77" w14:textId="77777777" w:rsidR="00452C41" w:rsidRPr="00452C41" w:rsidRDefault="00452C41" w:rsidP="00452C41">
            <w:pPr>
              <w:spacing w:after="0" w:line="240" w:lineRule="auto"/>
              <w:jc w:val="center"/>
              <w:rPr>
                <w:rFonts w:ascii="Times New Roman" w:eastAsia="Times New Roman" w:hAnsi="Times New Roman" w:cs="Times New Roman"/>
                <w:b/>
                <w:bCs/>
                <w:color w:val="000000"/>
                <w:sz w:val="24"/>
                <w:szCs w:val="24"/>
                <w:lang w:eastAsia="lv-LV"/>
              </w:rPr>
            </w:pPr>
            <w:r w:rsidRPr="00452C41">
              <w:rPr>
                <w:rFonts w:ascii="Times New Roman" w:eastAsia="Times New Roman" w:hAnsi="Times New Roman" w:cs="Times New Roman"/>
                <w:b/>
                <w:bCs/>
                <w:color w:val="000000"/>
                <w:sz w:val="24"/>
                <w:szCs w:val="24"/>
                <w:lang w:eastAsia="lv-LV"/>
              </w:rPr>
              <w:t>Projektēšana un autoruzraudzība</w:t>
            </w:r>
          </w:p>
        </w:tc>
        <w:tc>
          <w:tcPr>
            <w:tcW w:w="2268" w:type="dxa"/>
            <w:tcBorders>
              <w:top w:val="single" w:sz="4" w:space="0" w:color="auto"/>
              <w:left w:val="nil"/>
              <w:bottom w:val="single" w:sz="4" w:space="0" w:color="auto"/>
              <w:right w:val="single" w:sz="4" w:space="0" w:color="auto"/>
            </w:tcBorders>
            <w:noWrap/>
            <w:vAlign w:val="center"/>
            <w:hideMark/>
          </w:tcPr>
          <w:p w14:paraId="56496650" w14:textId="77777777" w:rsidR="00452C41" w:rsidRPr="00452C41" w:rsidRDefault="00452C41" w:rsidP="00452C41">
            <w:pPr>
              <w:spacing w:after="0" w:line="240" w:lineRule="auto"/>
              <w:jc w:val="center"/>
              <w:rPr>
                <w:rFonts w:ascii="Times New Roman" w:eastAsia="Times New Roman" w:hAnsi="Times New Roman" w:cs="Times New Roman"/>
                <w:b/>
                <w:bCs/>
                <w:color w:val="000000"/>
                <w:sz w:val="24"/>
                <w:szCs w:val="24"/>
                <w:lang w:eastAsia="lv-LV"/>
              </w:rPr>
            </w:pPr>
            <w:r w:rsidRPr="00452C41">
              <w:rPr>
                <w:rFonts w:ascii="Times New Roman" w:eastAsia="Times New Roman" w:hAnsi="Times New Roman" w:cs="Times New Roman"/>
                <w:b/>
                <w:bCs/>
                <w:color w:val="000000"/>
                <w:sz w:val="24"/>
                <w:szCs w:val="24"/>
                <w:lang w:eastAsia="lv-LV"/>
              </w:rPr>
              <w:t>Projektēšana, EUR, bez PVN 21%</w:t>
            </w:r>
          </w:p>
        </w:tc>
        <w:tc>
          <w:tcPr>
            <w:tcW w:w="1984" w:type="dxa"/>
            <w:tcBorders>
              <w:top w:val="single" w:sz="4" w:space="0" w:color="auto"/>
              <w:left w:val="nil"/>
              <w:bottom w:val="single" w:sz="4" w:space="0" w:color="auto"/>
              <w:right w:val="single" w:sz="4" w:space="0" w:color="auto"/>
            </w:tcBorders>
            <w:noWrap/>
            <w:vAlign w:val="center"/>
            <w:hideMark/>
          </w:tcPr>
          <w:p w14:paraId="58E6F83B" w14:textId="77777777" w:rsidR="00452C41" w:rsidRPr="00452C41" w:rsidRDefault="00452C41" w:rsidP="00452C41">
            <w:pPr>
              <w:spacing w:after="0" w:line="240" w:lineRule="auto"/>
              <w:jc w:val="center"/>
              <w:rPr>
                <w:rFonts w:ascii="Times New Roman" w:eastAsia="Times New Roman" w:hAnsi="Times New Roman" w:cs="Times New Roman"/>
                <w:b/>
                <w:bCs/>
                <w:color w:val="000000"/>
                <w:sz w:val="24"/>
                <w:szCs w:val="24"/>
                <w:lang w:eastAsia="lv-LV"/>
              </w:rPr>
            </w:pPr>
            <w:r w:rsidRPr="00452C41">
              <w:rPr>
                <w:rFonts w:ascii="Times New Roman" w:eastAsia="Times New Roman" w:hAnsi="Times New Roman" w:cs="Times New Roman"/>
                <w:b/>
                <w:bCs/>
                <w:color w:val="000000"/>
                <w:sz w:val="24"/>
                <w:szCs w:val="24"/>
                <w:lang w:eastAsia="lv-LV"/>
              </w:rPr>
              <w:t>Autoruzraudzība, EUR, bez PVN 21%</w:t>
            </w:r>
          </w:p>
        </w:tc>
      </w:tr>
      <w:tr w:rsidR="00452C41" w:rsidRPr="00452C41" w14:paraId="6E48F0B8" w14:textId="77777777" w:rsidTr="00C95763">
        <w:trPr>
          <w:gridAfter w:val="3"/>
          <w:wAfter w:w="7233" w:type="dxa"/>
          <w:trHeight w:val="292"/>
        </w:trPr>
        <w:tc>
          <w:tcPr>
            <w:tcW w:w="5387" w:type="dxa"/>
            <w:gridSpan w:val="2"/>
            <w:tcBorders>
              <w:top w:val="nil"/>
              <w:left w:val="single" w:sz="4" w:space="0" w:color="auto"/>
              <w:bottom w:val="single" w:sz="4" w:space="0" w:color="auto"/>
              <w:right w:val="single" w:sz="4" w:space="0" w:color="auto"/>
            </w:tcBorders>
            <w:noWrap/>
            <w:vAlign w:val="bottom"/>
            <w:hideMark/>
          </w:tcPr>
          <w:p w14:paraId="086C890A" w14:textId="088675AA" w:rsidR="00452C41" w:rsidRPr="00452C41" w:rsidRDefault="00452C41" w:rsidP="00452C41">
            <w:pPr>
              <w:shd w:val="clear" w:color="auto" w:fill="FFFFFF"/>
              <w:spacing w:before="100" w:beforeAutospacing="1" w:after="100" w:afterAutospacing="1" w:line="240" w:lineRule="auto"/>
              <w:rPr>
                <w:rFonts w:ascii="Times New Roman" w:eastAsia="Times New Roman" w:hAnsi="Times New Roman" w:cs="Times New Roman"/>
                <w:sz w:val="24"/>
                <w:szCs w:val="24"/>
                <w:lang w:eastAsia="lv-LV"/>
              </w:rPr>
            </w:pPr>
            <w:r w:rsidRPr="00452C41">
              <w:rPr>
                <w:rFonts w:ascii="Times New Roman" w:eastAsia="Times New Roman" w:hAnsi="Times New Roman" w:cs="Times New Roman"/>
                <w:sz w:val="24"/>
                <w:szCs w:val="24"/>
                <w:lang w:eastAsia="lv-LV"/>
              </w:rPr>
              <w:t>Kanalizācijas tīklu projektēšanas, autoruzraudzība</w:t>
            </w:r>
            <w:r w:rsidR="00DE2BEE">
              <w:rPr>
                <w:rFonts w:ascii="Times New Roman" w:eastAsia="Times New Roman" w:hAnsi="Times New Roman" w:cs="Times New Roman"/>
                <w:sz w:val="24"/>
                <w:szCs w:val="24"/>
                <w:lang w:eastAsia="lv-LV"/>
              </w:rPr>
              <w:t>s</w:t>
            </w:r>
            <w:r w:rsidRPr="00452C41">
              <w:rPr>
                <w:rFonts w:ascii="Times New Roman" w:eastAsia="Times New Roman" w:hAnsi="Times New Roman" w:cs="Times New Roman"/>
                <w:sz w:val="24"/>
                <w:szCs w:val="24"/>
                <w:lang w:eastAsia="lv-LV"/>
              </w:rPr>
              <w:t xml:space="preserve"> un izbūves darbi Mazsalacā, Valmieras novadā, LV-4215, </w:t>
            </w:r>
            <w:r w:rsidR="005C1DEA" w:rsidRPr="00AE59F7">
              <w:rPr>
                <w:rFonts w:ascii="Times New Roman" w:eastAsia="Times New Roman" w:hAnsi="Times New Roman" w:cs="Times New Roman"/>
                <w:sz w:val="24"/>
                <w:szCs w:val="24"/>
                <w:lang w:eastAsia="lv-LV"/>
              </w:rPr>
              <w:t>nodrošinot iespēju pievienot kanalizācijas tīkliem</w:t>
            </w:r>
            <w:r w:rsidR="005C1DEA" w:rsidRPr="00452C41">
              <w:rPr>
                <w:rFonts w:ascii="Times New Roman" w:eastAsia="Times New Roman" w:hAnsi="Times New Roman" w:cs="Times New Roman"/>
                <w:sz w:val="24"/>
                <w:szCs w:val="24"/>
              </w:rPr>
              <w:t xml:space="preserve"> </w:t>
            </w:r>
            <w:r w:rsidRPr="005C1DEA">
              <w:rPr>
                <w:rFonts w:ascii="Times New Roman" w:eastAsia="Times New Roman" w:hAnsi="Times New Roman" w:cs="Times New Roman"/>
                <w:sz w:val="24"/>
                <w:szCs w:val="24"/>
              </w:rPr>
              <w:t>sekojošas adreses</w:t>
            </w:r>
            <w:r w:rsidR="00F850FD">
              <w:rPr>
                <w:rFonts w:ascii="Times New Roman" w:eastAsia="Times New Roman" w:hAnsi="Times New Roman" w:cs="Times New Roman"/>
                <w:sz w:val="24"/>
                <w:szCs w:val="24"/>
                <w:lang w:val="en-US"/>
              </w:rPr>
              <w:t>:</w:t>
            </w:r>
            <w:r w:rsidRPr="00452C41">
              <w:rPr>
                <w:rFonts w:ascii="Times New Roman" w:eastAsia="Times New Roman" w:hAnsi="Times New Roman" w:cs="Times New Roman"/>
                <w:sz w:val="24"/>
                <w:szCs w:val="24"/>
                <w:lang w:val="en-US"/>
              </w:rPr>
              <w:t xml:space="preserve"> </w:t>
            </w:r>
            <w:r w:rsidR="00F850FD">
              <w:rPr>
                <w:rFonts w:ascii="Times New Roman" w:eastAsia="Times New Roman" w:hAnsi="Times New Roman" w:cs="Times New Roman"/>
                <w:sz w:val="24"/>
                <w:szCs w:val="24"/>
              </w:rPr>
              <w:t>Nākotnes iela 8, Zemeņu iela 1, Zemeņu iela 3, Zemeņu iela 5, Jāņa iela 6, Jāņa iela 6A, Vītolu iela 1, Vītolu iela 3, Kameņu iela 1, Kameņu iela 2, Kameņu iela 4, Kameņu iela 6, Kameņu iela 8, Kameņu iela 10, Kameņu iela 12</w:t>
            </w:r>
            <w:r w:rsidRPr="00452C41">
              <w:rPr>
                <w:rFonts w:ascii="Times New Roman" w:eastAsia="Times New Roman" w:hAnsi="Times New Roman" w:cs="Times New Roman"/>
                <w:sz w:val="24"/>
                <w:szCs w:val="24"/>
                <w:lang w:val="en-US"/>
              </w:rPr>
              <w:t>.</w:t>
            </w:r>
          </w:p>
        </w:tc>
        <w:tc>
          <w:tcPr>
            <w:tcW w:w="2268" w:type="dxa"/>
            <w:tcBorders>
              <w:top w:val="nil"/>
              <w:left w:val="nil"/>
              <w:bottom w:val="single" w:sz="4" w:space="0" w:color="auto"/>
              <w:right w:val="single" w:sz="4" w:space="0" w:color="auto"/>
            </w:tcBorders>
            <w:noWrap/>
            <w:vAlign w:val="center"/>
            <w:hideMark/>
          </w:tcPr>
          <w:p w14:paraId="46D2006D" w14:textId="77777777" w:rsidR="00452C41" w:rsidRPr="00452C41" w:rsidRDefault="00452C41" w:rsidP="00452C41">
            <w:pPr>
              <w:spacing w:after="0" w:line="240" w:lineRule="auto"/>
              <w:jc w:val="center"/>
              <w:rPr>
                <w:rFonts w:ascii="Times New Roman" w:eastAsia="Times New Roman" w:hAnsi="Times New Roman" w:cs="Times New Roman"/>
                <w:color w:val="000000"/>
                <w:sz w:val="24"/>
                <w:szCs w:val="24"/>
                <w:lang w:eastAsia="lv-LV"/>
              </w:rPr>
            </w:pPr>
          </w:p>
        </w:tc>
        <w:tc>
          <w:tcPr>
            <w:tcW w:w="1984" w:type="dxa"/>
            <w:tcBorders>
              <w:top w:val="nil"/>
              <w:left w:val="nil"/>
              <w:bottom w:val="single" w:sz="4" w:space="0" w:color="auto"/>
              <w:right w:val="single" w:sz="4" w:space="0" w:color="auto"/>
            </w:tcBorders>
            <w:noWrap/>
            <w:vAlign w:val="center"/>
            <w:hideMark/>
          </w:tcPr>
          <w:p w14:paraId="01672D7E" w14:textId="77777777" w:rsidR="00452C41" w:rsidRPr="00452C41" w:rsidRDefault="00452C41" w:rsidP="00452C41">
            <w:pPr>
              <w:spacing w:after="0" w:line="240" w:lineRule="auto"/>
              <w:jc w:val="center"/>
              <w:rPr>
                <w:rFonts w:ascii="Times New Roman" w:eastAsia="Times New Roman" w:hAnsi="Times New Roman" w:cs="Times New Roman"/>
                <w:color w:val="000000"/>
                <w:sz w:val="24"/>
                <w:szCs w:val="24"/>
                <w:lang w:eastAsia="lv-LV"/>
              </w:rPr>
            </w:pPr>
          </w:p>
        </w:tc>
      </w:tr>
    </w:tbl>
    <w:p w14:paraId="7F47BAA7" w14:textId="77777777" w:rsidR="00452C41" w:rsidRPr="00452C41" w:rsidRDefault="00452C41" w:rsidP="00D52E88">
      <w:pPr>
        <w:spacing w:after="0" w:line="240" w:lineRule="auto"/>
        <w:rPr>
          <w:rFonts w:ascii="Times New Roman" w:eastAsia="Times New Roman" w:hAnsi="Times New Roman" w:cs="Times New Roman"/>
          <w:b/>
          <w:bCs/>
          <w:sz w:val="24"/>
          <w:szCs w:val="24"/>
          <w:lang w:val="en-US"/>
        </w:rPr>
      </w:pPr>
    </w:p>
    <w:tbl>
      <w:tblPr>
        <w:tblW w:w="9639" w:type="dxa"/>
        <w:tblLook w:val="04A0" w:firstRow="1" w:lastRow="0" w:firstColumn="1" w:lastColumn="0" w:noHBand="0" w:noVBand="1"/>
      </w:tblPr>
      <w:tblGrid>
        <w:gridCol w:w="7655"/>
        <w:gridCol w:w="1984"/>
      </w:tblGrid>
      <w:tr w:rsidR="00452C41" w:rsidRPr="00452C41" w14:paraId="7803FF5B" w14:textId="77777777" w:rsidTr="00C95763">
        <w:trPr>
          <w:trHeight w:val="292"/>
        </w:trPr>
        <w:tc>
          <w:tcPr>
            <w:tcW w:w="7655" w:type="dxa"/>
            <w:noWrap/>
            <w:vAlign w:val="bottom"/>
            <w:hideMark/>
          </w:tcPr>
          <w:p w14:paraId="7DD08F20" w14:textId="77777777" w:rsidR="00452C41" w:rsidRPr="00452C41" w:rsidRDefault="00452C41" w:rsidP="00452C41">
            <w:pPr>
              <w:numPr>
                <w:ilvl w:val="0"/>
                <w:numId w:val="15"/>
              </w:numPr>
              <w:spacing w:after="0" w:line="240" w:lineRule="auto"/>
              <w:rPr>
                <w:rFonts w:ascii="Times New Roman" w:eastAsia="Times New Roman" w:hAnsi="Times New Roman" w:cs="Times New Roman"/>
                <w:b/>
                <w:bCs/>
                <w:color w:val="000000"/>
                <w:kern w:val="2"/>
                <w:sz w:val="24"/>
                <w:szCs w:val="24"/>
                <w14:ligatures w14:val="standardContextual"/>
              </w:rPr>
            </w:pPr>
            <w:r w:rsidRPr="00452C41">
              <w:rPr>
                <w:rFonts w:ascii="Times New Roman" w:eastAsia="Times New Roman" w:hAnsi="Times New Roman" w:cs="Times New Roman"/>
                <w:b/>
                <w:bCs/>
                <w:color w:val="000000"/>
                <w:kern w:val="2"/>
                <w:sz w:val="24"/>
                <w:szCs w:val="24"/>
                <w14:ligatures w14:val="standardContextual"/>
              </w:rPr>
              <w:t>Būvdarbi</w:t>
            </w:r>
          </w:p>
          <w:p w14:paraId="450FC592" w14:textId="77777777" w:rsidR="00452C41" w:rsidRPr="00452C41" w:rsidRDefault="00452C41" w:rsidP="00452C41">
            <w:pPr>
              <w:spacing w:after="0" w:line="240" w:lineRule="auto"/>
              <w:rPr>
                <w:rFonts w:ascii="Times New Roman" w:eastAsia="Times New Roman" w:hAnsi="Times New Roman" w:cs="Times New Roman"/>
                <w:b/>
                <w:bCs/>
                <w:color w:val="000000"/>
                <w:sz w:val="24"/>
                <w:szCs w:val="24"/>
                <w:lang w:val="en-US"/>
              </w:rPr>
            </w:pPr>
          </w:p>
        </w:tc>
        <w:tc>
          <w:tcPr>
            <w:tcW w:w="1984" w:type="dxa"/>
            <w:noWrap/>
            <w:vAlign w:val="bottom"/>
            <w:hideMark/>
          </w:tcPr>
          <w:p w14:paraId="091B5120" w14:textId="77777777" w:rsidR="00452C41" w:rsidRPr="00452C41" w:rsidRDefault="00452C41" w:rsidP="00452C41">
            <w:pPr>
              <w:spacing w:after="0" w:line="240" w:lineRule="auto"/>
              <w:rPr>
                <w:rFonts w:ascii="Times New Roman" w:eastAsia="Times New Roman" w:hAnsi="Times New Roman" w:cs="Times New Roman"/>
                <w:b/>
                <w:bCs/>
                <w:color w:val="000000"/>
                <w:sz w:val="24"/>
                <w:szCs w:val="24"/>
                <w:lang w:val="en-US"/>
              </w:rPr>
            </w:pPr>
          </w:p>
        </w:tc>
      </w:tr>
      <w:tr w:rsidR="00452C41" w:rsidRPr="00452C41" w14:paraId="5FC28C17" w14:textId="77777777" w:rsidTr="00D52E88">
        <w:trPr>
          <w:trHeight w:val="425"/>
        </w:trPr>
        <w:tc>
          <w:tcPr>
            <w:tcW w:w="7655" w:type="dxa"/>
            <w:tcBorders>
              <w:top w:val="single" w:sz="4" w:space="0" w:color="auto"/>
              <w:left w:val="single" w:sz="4" w:space="0" w:color="auto"/>
              <w:bottom w:val="single" w:sz="4" w:space="0" w:color="auto"/>
              <w:right w:val="single" w:sz="4" w:space="0" w:color="auto"/>
            </w:tcBorders>
            <w:noWrap/>
            <w:vAlign w:val="center"/>
            <w:hideMark/>
          </w:tcPr>
          <w:p w14:paraId="4C6831E1" w14:textId="64833408" w:rsidR="00452C41" w:rsidRPr="00452C41" w:rsidRDefault="00F850FD" w:rsidP="00452C4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B</w:t>
            </w:r>
            <w:r w:rsidR="00452C41" w:rsidRPr="00452C41">
              <w:rPr>
                <w:rFonts w:ascii="Times New Roman" w:eastAsia="Times New Roman" w:hAnsi="Times New Roman" w:cs="Times New Roman"/>
                <w:color w:val="000000"/>
                <w:sz w:val="24"/>
                <w:szCs w:val="24"/>
                <w:lang w:eastAsia="lv-LV"/>
              </w:rPr>
              <w:t xml:space="preserve">ūvdarbu kopējās izmaksas - </w:t>
            </w:r>
            <w:r w:rsidR="00452C41" w:rsidRPr="00452C41">
              <w:rPr>
                <w:rFonts w:ascii="Times New Roman" w:eastAsia="Times New Roman" w:hAnsi="Times New Roman" w:cs="Times New Roman"/>
                <w:sz w:val="24"/>
                <w:szCs w:val="24"/>
                <w:lang w:eastAsia="lv-LV"/>
              </w:rPr>
              <w:t>Kanalizācijas tīklu projektēšanas, autoruzraudzība</w:t>
            </w:r>
            <w:r>
              <w:rPr>
                <w:rFonts w:ascii="Times New Roman" w:eastAsia="Times New Roman" w:hAnsi="Times New Roman" w:cs="Times New Roman"/>
                <w:sz w:val="24"/>
                <w:szCs w:val="24"/>
                <w:lang w:eastAsia="lv-LV"/>
              </w:rPr>
              <w:t>s</w:t>
            </w:r>
            <w:r w:rsidR="00452C41" w:rsidRPr="00452C41">
              <w:rPr>
                <w:rFonts w:ascii="Times New Roman" w:eastAsia="Times New Roman" w:hAnsi="Times New Roman" w:cs="Times New Roman"/>
                <w:sz w:val="24"/>
                <w:szCs w:val="24"/>
                <w:lang w:eastAsia="lv-LV"/>
              </w:rPr>
              <w:t xml:space="preserve"> un izbūves darbi Mazsalacā, Valmieras novadā, LV-4215, </w:t>
            </w:r>
            <w:r w:rsidR="005C1DEA" w:rsidRPr="00AE59F7">
              <w:rPr>
                <w:rFonts w:ascii="Times New Roman" w:eastAsia="Times New Roman" w:hAnsi="Times New Roman" w:cs="Times New Roman"/>
                <w:sz w:val="24"/>
                <w:szCs w:val="24"/>
                <w:lang w:eastAsia="lv-LV"/>
              </w:rPr>
              <w:lastRenderedPageBreak/>
              <w:t>nodrošinot iespēju pievienot kanalizācijas tīkliem</w:t>
            </w:r>
            <w:r w:rsidR="005C1DEA" w:rsidRPr="00452C41">
              <w:rPr>
                <w:rFonts w:ascii="Times New Roman" w:eastAsia="Times New Roman" w:hAnsi="Times New Roman" w:cs="Times New Roman"/>
                <w:sz w:val="24"/>
                <w:szCs w:val="24"/>
              </w:rPr>
              <w:t xml:space="preserve"> </w:t>
            </w:r>
            <w:r w:rsidR="00452C41" w:rsidRPr="005C1DEA">
              <w:rPr>
                <w:rFonts w:ascii="Times New Roman" w:eastAsia="Times New Roman" w:hAnsi="Times New Roman" w:cs="Times New Roman"/>
                <w:sz w:val="24"/>
                <w:szCs w:val="24"/>
              </w:rPr>
              <w:t>sekojošas adreses</w:t>
            </w:r>
            <w:r>
              <w:rPr>
                <w:rFonts w:ascii="Times New Roman" w:eastAsia="Times New Roman" w:hAnsi="Times New Roman" w:cs="Times New Roman"/>
                <w:sz w:val="24"/>
                <w:szCs w:val="24"/>
                <w:lang w:val="en-US"/>
              </w:rPr>
              <w:t>:</w:t>
            </w:r>
            <w:r w:rsidRPr="00452C4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Nākotnes iela 8, Zemeņu iela 1, Zemeņu iela 3, Zemeņu iela 5, Jāņa iela 6, Jāņa iela 6A, Vītolu iela 1, Vītolu iela 3, Kameņu iela 1, Kameņu iela 2, Kameņu iela 4, Kameņu iela 6, Kameņu iela 8, Kameņu iela 10, Kameņu iela 12</w:t>
            </w:r>
            <w:r w:rsidR="00452C41" w:rsidRPr="00452C41">
              <w:rPr>
                <w:rFonts w:ascii="Times New Roman" w:eastAsia="Times New Roman" w:hAnsi="Times New Roman" w:cs="Times New Roman"/>
                <w:sz w:val="24"/>
                <w:szCs w:val="24"/>
                <w:lang w:val="en-US"/>
              </w:rPr>
              <w:t>.</w:t>
            </w:r>
            <w:r w:rsidR="00452C41" w:rsidRPr="00452C41">
              <w:rPr>
                <w:rFonts w:ascii="Times New Roman" w:eastAsia="Times New Roman" w:hAnsi="Times New Roman" w:cs="Times New Roman"/>
                <w:color w:val="000000"/>
                <w:sz w:val="24"/>
                <w:szCs w:val="24"/>
                <w:lang w:eastAsia="lv-LV"/>
              </w:rPr>
              <w:t xml:space="preserve"> </w:t>
            </w:r>
            <w:r w:rsidR="00452C41" w:rsidRPr="00C95763">
              <w:rPr>
                <w:rFonts w:ascii="Times New Roman" w:eastAsia="Times New Roman" w:hAnsi="Times New Roman" w:cs="Times New Roman"/>
                <w:b/>
                <w:bCs/>
                <w:color w:val="000000"/>
                <w:sz w:val="24"/>
                <w:szCs w:val="24"/>
                <w:lang w:eastAsia="lv-LV"/>
              </w:rPr>
              <w:t>EUR bez PVN 21%</w:t>
            </w:r>
          </w:p>
        </w:tc>
        <w:tc>
          <w:tcPr>
            <w:tcW w:w="1984" w:type="dxa"/>
            <w:tcBorders>
              <w:top w:val="single" w:sz="4" w:space="0" w:color="auto"/>
              <w:left w:val="nil"/>
              <w:bottom w:val="single" w:sz="4" w:space="0" w:color="auto"/>
              <w:right w:val="single" w:sz="4" w:space="0" w:color="auto"/>
            </w:tcBorders>
            <w:noWrap/>
            <w:vAlign w:val="center"/>
            <w:hideMark/>
          </w:tcPr>
          <w:p w14:paraId="544E6D43" w14:textId="77777777" w:rsidR="00452C41" w:rsidRPr="00452C41" w:rsidRDefault="00452C41" w:rsidP="00452C41">
            <w:pPr>
              <w:spacing w:after="0" w:line="240" w:lineRule="auto"/>
              <w:rPr>
                <w:rFonts w:ascii="Times New Roman" w:eastAsia="Times New Roman" w:hAnsi="Times New Roman" w:cs="Times New Roman"/>
                <w:color w:val="000000"/>
                <w:sz w:val="24"/>
                <w:szCs w:val="24"/>
                <w:lang w:eastAsia="lv-LV"/>
              </w:rPr>
            </w:pPr>
            <w:r w:rsidRPr="00452C41">
              <w:rPr>
                <w:rFonts w:ascii="Times New Roman" w:eastAsia="Times New Roman" w:hAnsi="Times New Roman" w:cs="Times New Roman"/>
                <w:color w:val="000000"/>
                <w:sz w:val="24"/>
                <w:szCs w:val="24"/>
                <w:lang w:eastAsia="lv-LV"/>
              </w:rPr>
              <w:lastRenderedPageBreak/>
              <w:t> </w:t>
            </w:r>
          </w:p>
        </w:tc>
      </w:tr>
    </w:tbl>
    <w:p w14:paraId="458525A6" w14:textId="77777777" w:rsidR="00452C41" w:rsidRPr="00452C41" w:rsidRDefault="00452C41" w:rsidP="00452C41">
      <w:pPr>
        <w:spacing w:after="0" w:line="240" w:lineRule="auto"/>
        <w:rPr>
          <w:rFonts w:ascii="Times New Roman" w:eastAsia="Times New Roman" w:hAnsi="Times New Roman" w:cs="Times New Roman"/>
          <w:b/>
          <w:bCs/>
          <w:sz w:val="24"/>
          <w:szCs w:val="24"/>
          <w:lang w:val="en-US"/>
        </w:rPr>
      </w:pPr>
    </w:p>
    <w:p w14:paraId="2134790B" w14:textId="2400F5A0" w:rsidR="00452C41" w:rsidRPr="00452C41" w:rsidRDefault="00452C41" w:rsidP="00D52E88">
      <w:pPr>
        <w:autoSpaceDE w:val="0"/>
        <w:autoSpaceDN w:val="0"/>
        <w:adjustRightInd w:val="0"/>
        <w:spacing w:after="0" w:line="240" w:lineRule="auto"/>
        <w:rPr>
          <w:rFonts w:ascii="Times New Roman" w:eastAsia="Times New Roman" w:hAnsi="Times New Roman" w:cs="Times New Roman"/>
          <w:b/>
          <w:sz w:val="24"/>
          <w:szCs w:val="24"/>
          <w:lang w:eastAsia="lv-LV"/>
        </w:rPr>
      </w:pPr>
      <w:r w:rsidRPr="00452C41">
        <w:rPr>
          <w:rFonts w:ascii="Times New Roman" w:eastAsia="Times New Roman" w:hAnsi="Times New Roman" w:cs="Times New Roman"/>
          <w:b/>
          <w:sz w:val="24"/>
          <w:szCs w:val="24"/>
          <w:lang w:eastAsia="lv-LV"/>
        </w:rPr>
        <w:t>Līguma kopsumma</w:t>
      </w:r>
    </w:p>
    <w:tbl>
      <w:tblPr>
        <w:tblStyle w:val="Reatabula1"/>
        <w:tblW w:w="9634" w:type="dxa"/>
        <w:tblLook w:val="04A0" w:firstRow="1" w:lastRow="0" w:firstColumn="1" w:lastColumn="0" w:noHBand="0" w:noVBand="1"/>
      </w:tblPr>
      <w:tblGrid>
        <w:gridCol w:w="7650"/>
        <w:gridCol w:w="1984"/>
      </w:tblGrid>
      <w:tr w:rsidR="00452C41" w:rsidRPr="00452C41" w14:paraId="2A28380F" w14:textId="77777777" w:rsidTr="00C95763">
        <w:trPr>
          <w:trHeight w:val="292"/>
        </w:trPr>
        <w:tc>
          <w:tcPr>
            <w:tcW w:w="7650" w:type="dxa"/>
            <w:noWrap/>
            <w:hideMark/>
          </w:tcPr>
          <w:p w14:paraId="2A690339" w14:textId="5570A26B" w:rsidR="00452C41" w:rsidRPr="00452C41" w:rsidRDefault="00C95763" w:rsidP="00452C41">
            <w:pPr>
              <w:rPr>
                <w:rFonts w:ascii="Times New Roman" w:eastAsia="Times New Roman" w:hAnsi="Times New Roman" w:cs="Times New Roman"/>
                <w:color w:val="000000"/>
                <w:sz w:val="24"/>
                <w:szCs w:val="24"/>
                <w:lang w:eastAsia="lv-LV"/>
              </w:rPr>
            </w:pPr>
            <w:r w:rsidRPr="00452C41">
              <w:rPr>
                <w:rFonts w:ascii="Times New Roman" w:eastAsia="Times New Roman" w:hAnsi="Times New Roman" w:cs="Times New Roman"/>
                <w:sz w:val="24"/>
                <w:szCs w:val="24"/>
                <w:lang w:eastAsia="lv-LV"/>
              </w:rPr>
              <w:t>Kanalizācijas tīklu projektēšanas, autoruzraudzība</w:t>
            </w:r>
            <w:r>
              <w:rPr>
                <w:rFonts w:ascii="Times New Roman" w:eastAsia="Times New Roman" w:hAnsi="Times New Roman" w:cs="Times New Roman"/>
                <w:sz w:val="24"/>
                <w:szCs w:val="24"/>
                <w:lang w:eastAsia="lv-LV"/>
              </w:rPr>
              <w:t>s</w:t>
            </w:r>
            <w:r w:rsidRPr="00452C41">
              <w:rPr>
                <w:rFonts w:ascii="Times New Roman" w:eastAsia="Times New Roman" w:hAnsi="Times New Roman" w:cs="Times New Roman"/>
                <w:sz w:val="24"/>
                <w:szCs w:val="24"/>
                <w:lang w:eastAsia="lv-LV"/>
              </w:rPr>
              <w:t xml:space="preserve"> un izbūves darbi Mazsalacā</w:t>
            </w:r>
            <w:r w:rsidR="00452C41" w:rsidRPr="00452C41">
              <w:rPr>
                <w:rFonts w:ascii="Times New Roman" w:eastAsia="Times New Roman" w:hAnsi="Times New Roman" w:cs="Times New Roman"/>
                <w:color w:val="000000"/>
                <w:sz w:val="24"/>
                <w:szCs w:val="24"/>
                <w:lang w:eastAsia="lv-LV"/>
              </w:rPr>
              <w:t>, Valmieras novadā, LV-4215. Summa bez PVN 21%.</w:t>
            </w:r>
          </w:p>
        </w:tc>
        <w:tc>
          <w:tcPr>
            <w:tcW w:w="1984" w:type="dxa"/>
            <w:noWrap/>
            <w:hideMark/>
          </w:tcPr>
          <w:p w14:paraId="19AD587B" w14:textId="77777777" w:rsidR="00452C41" w:rsidRPr="00452C41" w:rsidRDefault="00452C41" w:rsidP="00452C41">
            <w:pPr>
              <w:rPr>
                <w:rFonts w:ascii="Times New Roman" w:eastAsia="Times New Roman" w:hAnsi="Times New Roman" w:cs="Times New Roman"/>
                <w:color w:val="000000"/>
                <w:sz w:val="24"/>
                <w:szCs w:val="24"/>
                <w:lang w:eastAsia="lv-LV"/>
              </w:rPr>
            </w:pPr>
            <w:r w:rsidRPr="00452C41">
              <w:rPr>
                <w:rFonts w:ascii="Times New Roman" w:eastAsia="Times New Roman" w:hAnsi="Times New Roman" w:cs="Times New Roman"/>
                <w:color w:val="000000"/>
                <w:sz w:val="24"/>
                <w:szCs w:val="24"/>
                <w:lang w:eastAsia="lv-LV"/>
              </w:rPr>
              <w:t> </w:t>
            </w:r>
          </w:p>
        </w:tc>
      </w:tr>
      <w:tr w:rsidR="00452C41" w:rsidRPr="00452C41" w14:paraId="1D21C74F" w14:textId="77777777" w:rsidTr="00C95763">
        <w:trPr>
          <w:trHeight w:val="292"/>
        </w:trPr>
        <w:tc>
          <w:tcPr>
            <w:tcW w:w="7650" w:type="dxa"/>
            <w:noWrap/>
          </w:tcPr>
          <w:p w14:paraId="63FB54F7" w14:textId="77777777" w:rsidR="00452C41" w:rsidRPr="00452C41" w:rsidRDefault="00452C41" w:rsidP="00452C41">
            <w:pPr>
              <w:jc w:val="right"/>
              <w:rPr>
                <w:rFonts w:ascii="Times New Roman" w:eastAsia="Times New Roman" w:hAnsi="Times New Roman" w:cs="Times New Roman"/>
                <w:color w:val="000000"/>
                <w:sz w:val="24"/>
                <w:szCs w:val="24"/>
                <w:lang w:eastAsia="lv-LV"/>
              </w:rPr>
            </w:pPr>
            <w:r w:rsidRPr="00452C41">
              <w:rPr>
                <w:rFonts w:ascii="Times New Roman" w:eastAsia="Times New Roman" w:hAnsi="Times New Roman" w:cs="Times New Roman"/>
                <w:color w:val="000000"/>
                <w:sz w:val="24"/>
                <w:szCs w:val="24"/>
                <w:lang w:eastAsia="lv-LV"/>
              </w:rPr>
              <w:t>PVN 21%</w:t>
            </w:r>
          </w:p>
        </w:tc>
        <w:tc>
          <w:tcPr>
            <w:tcW w:w="1984" w:type="dxa"/>
            <w:noWrap/>
          </w:tcPr>
          <w:p w14:paraId="3BF76671" w14:textId="77777777" w:rsidR="00452C41" w:rsidRPr="00452C41" w:rsidRDefault="00452C41" w:rsidP="00452C41">
            <w:pPr>
              <w:rPr>
                <w:rFonts w:ascii="Times New Roman" w:eastAsia="Times New Roman" w:hAnsi="Times New Roman" w:cs="Times New Roman"/>
                <w:color w:val="000000"/>
                <w:sz w:val="24"/>
                <w:szCs w:val="24"/>
                <w:lang w:eastAsia="lv-LV"/>
              </w:rPr>
            </w:pPr>
          </w:p>
        </w:tc>
      </w:tr>
      <w:tr w:rsidR="00452C41" w:rsidRPr="00452C41" w14:paraId="77A363E0" w14:textId="77777777" w:rsidTr="00C95763">
        <w:trPr>
          <w:trHeight w:val="292"/>
        </w:trPr>
        <w:tc>
          <w:tcPr>
            <w:tcW w:w="7650" w:type="dxa"/>
            <w:noWrap/>
          </w:tcPr>
          <w:p w14:paraId="33E7D567" w14:textId="77777777" w:rsidR="00452C41" w:rsidRPr="00452C41" w:rsidRDefault="00452C41" w:rsidP="00452C41">
            <w:pPr>
              <w:jc w:val="right"/>
              <w:rPr>
                <w:rFonts w:ascii="Times New Roman" w:eastAsia="Times New Roman" w:hAnsi="Times New Roman" w:cs="Times New Roman"/>
                <w:color w:val="000000"/>
                <w:sz w:val="24"/>
                <w:szCs w:val="24"/>
                <w:lang w:eastAsia="lv-LV"/>
              </w:rPr>
            </w:pPr>
            <w:r w:rsidRPr="00452C41">
              <w:rPr>
                <w:rFonts w:ascii="Times New Roman" w:eastAsia="Times New Roman" w:hAnsi="Times New Roman" w:cs="Times New Roman"/>
                <w:color w:val="000000"/>
                <w:sz w:val="24"/>
                <w:szCs w:val="24"/>
                <w:lang w:eastAsia="lv-LV"/>
              </w:rPr>
              <w:t>Kopā ar PVN 21%</w:t>
            </w:r>
          </w:p>
        </w:tc>
        <w:tc>
          <w:tcPr>
            <w:tcW w:w="1984" w:type="dxa"/>
            <w:noWrap/>
          </w:tcPr>
          <w:p w14:paraId="5FF290A1" w14:textId="77777777" w:rsidR="00452C41" w:rsidRPr="00452C41" w:rsidRDefault="00452C41" w:rsidP="00452C41">
            <w:pPr>
              <w:rPr>
                <w:rFonts w:ascii="Times New Roman" w:eastAsia="Times New Roman" w:hAnsi="Times New Roman" w:cs="Times New Roman"/>
                <w:color w:val="000000"/>
                <w:sz w:val="24"/>
                <w:szCs w:val="24"/>
                <w:lang w:eastAsia="lv-LV"/>
              </w:rPr>
            </w:pPr>
          </w:p>
        </w:tc>
      </w:tr>
    </w:tbl>
    <w:p w14:paraId="2D8CA616" w14:textId="53DBB4BE" w:rsidR="0054102F" w:rsidRPr="00362165" w:rsidRDefault="0054102F" w:rsidP="001E07CA">
      <w:pPr>
        <w:autoSpaceDE w:val="0"/>
        <w:autoSpaceDN w:val="0"/>
        <w:adjustRightInd w:val="0"/>
        <w:spacing w:after="0"/>
        <w:contextualSpacing/>
        <w:rPr>
          <w:rFonts w:ascii="Times New Roman" w:hAnsi="Times New Roman" w:cs="Times New Roman"/>
          <w:b/>
          <w:bCs/>
          <w:color w:val="000000"/>
        </w:rPr>
      </w:pPr>
    </w:p>
    <w:p w14:paraId="3B17416E" w14:textId="77777777" w:rsidR="001900C8" w:rsidRPr="00362165" w:rsidRDefault="001900C8" w:rsidP="001E07CA">
      <w:pPr>
        <w:autoSpaceDE w:val="0"/>
        <w:autoSpaceDN w:val="0"/>
        <w:adjustRightInd w:val="0"/>
        <w:spacing w:after="0"/>
        <w:contextualSpacing/>
        <w:rPr>
          <w:rFonts w:ascii="Times New Roman" w:hAnsi="Times New Roman" w:cs="Times New Roman"/>
          <w:color w:val="000000"/>
        </w:rPr>
      </w:pPr>
      <w:r w:rsidRPr="00362165">
        <w:rPr>
          <w:rFonts w:ascii="Times New Roman" w:hAnsi="Times New Roman" w:cs="Times New Roman"/>
          <w:b/>
          <w:bCs/>
          <w:color w:val="000000"/>
        </w:rPr>
        <w:t>Apliecinām</w:t>
      </w:r>
      <w:r w:rsidRPr="00362165">
        <w:rPr>
          <w:rFonts w:ascii="Times New Roman" w:hAnsi="Times New Roman" w:cs="Times New Roman"/>
          <w:color w:val="000000"/>
        </w:rPr>
        <w:t xml:space="preserve">, ka: </w:t>
      </w:r>
    </w:p>
    <w:p w14:paraId="700FC9F8" w14:textId="77777777" w:rsidR="002C2842" w:rsidRDefault="001900C8" w:rsidP="002C2842">
      <w:pPr>
        <w:autoSpaceDE w:val="0"/>
        <w:autoSpaceDN w:val="0"/>
        <w:adjustRightInd w:val="0"/>
        <w:spacing w:after="0"/>
        <w:contextualSpacing/>
        <w:rPr>
          <w:rFonts w:ascii="Times New Roman" w:hAnsi="Times New Roman" w:cs="Times New Roman"/>
          <w:color w:val="000000"/>
        </w:rPr>
      </w:pPr>
      <w:r w:rsidRPr="00362165">
        <w:rPr>
          <w:rFonts w:ascii="Times New Roman" w:hAnsi="Times New Roman" w:cs="Times New Roman"/>
          <w:color w:val="000000"/>
        </w:rPr>
        <w:t xml:space="preserve">- nav tādu apstākļu, kuri liegtu piedalīties </w:t>
      </w:r>
      <w:r w:rsidR="00D2188C">
        <w:rPr>
          <w:rFonts w:ascii="Times New Roman" w:hAnsi="Times New Roman" w:cs="Times New Roman"/>
          <w:color w:val="000000"/>
        </w:rPr>
        <w:t>Tirgus izpētē</w:t>
      </w:r>
      <w:r w:rsidRPr="00362165">
        <w:rPr>
          <w:rFonts w:ascii="Times New Roman" w:hAnsi="Times New Roman" w:cs="Times New Roman"/>
          <w:color w:val="000000"/>
        </w:rPr>
        <w:t xml:space="preserve"> un pildīt iepirkuma Nolikumā norādītās prasības.</w:t>
      </w:r>
    </w:p>
    <w:p w14:paraId="7BD0C373" w14:textId="4D08C419" w:rsidR="00E2716B" w:rsidRDefault="002C2842" w:rsidP="00E2716B">
      <w:pPr>
        <w:autoSpaceDE w:val="0"/>
        <w:autoSpaceDN w:val="0"/>
        <w:adjustRightInd w:val="0"/>
        <w:spacing w:after="0"/>
        <w:contextualSpacing/>
        <w:rPr>
          <w:rFonts w:ascii="Times New Roman" w:hAnsi="Times New Roman" w:cs="Times New Roman"/>
          <w:color w:val="000000"/>
        </w:rPr>
      </w:pPr>
      <w:r>
        <w:rPr>
          <w:rFonts w:ascii="Times New Roman" w:hAnsi="Times New Roman" w:cs="Times New Roman"/>
          <w:color w:val="000000"/>
        </w:rPr>
        <w:t xml:space="preserve">- </w:t>
      </w:r>
      <w:r w:rsidR="001900C8" w:rsidRPr="00E2716B">
        <w:rPr>
          <w:rFonts w:ascii="Times New Roman" w:hAnsi="Times New Roman" w:cs="Times New Roman"/>
          <w:color w:val="000000"/>
        </w:rPr>
        <w:t>ka visa piedāvājumā iesniegtā informācija ir patiesa</w:t>
      </w:r>
      <w:r w:rsidR="00E2716B" w:rsidRPr="00E2716B">
        <w:rPr>
          <w:rFonts w:ascii="Times New Roman" w:hAnsi="Times New Roman" w:cs="Times New Roman"/>
          <w:color w:val="000000"/>
        </w:rPr>
        <w:t xml:space="preserve"> un iesniegtais piedāvājums nesatur komercnoslēpumu. </w:t>
      </w:r>
    </w:p>
    <w:p w14:paraId="778DB57F" w14:textId="2AFCB629" w:rsidR="00E2716B" w:rsidRPr="00E2716B" w:rsidRDefault="00E2716B" w:rsidP="00E2716B">
      <w:pPr>
        <w:autoSpaceDE w:val="0"/>
        <w:autoSpaceDN w:val="0"/>
        <w:adjustRightInd w:val="0"/>
        <w:spacing w:after="0"/>
        <w:contextualSpacing/>
        <w:rPr>
          <w:rFonts w:ascii="Times New Roman" w:hAnsi="Times New Roman" w:cs="Times New Roman"/>
          <w:color w:val="000000"/>
        </w:rPr>
      </w:pPr>
      <w:r w:rsidRPr="00E2716B">
        <w:rPr>
          <w:rFonts w:ascii="Times New Roman" w:hAnsi="Times New Roman" w:cs="Times New Roman"/>
          <w:color w:val="000000"/>
        </w:rPr>
        <w:t>- gadījumā, ja pasūtītājs izvēlēsies šo piedāvājumu, apņemas slēgt tirgus izpētes līgumu un izpildīt līguma saistības</w:t>
      </w:r>
      <w:r w:rsidR="00282E11">
        <w:rPr>
          <w:rFonts w:ascii="Times New Roman" w:hAnsi="Times New Roman" w:cs="Times New Roman"/>
          <w:color w:val="000000"/>
        </w:rPr>
        <w:t>.</w:t>
      </w:r>
    </w:p>
    <w:p w14:paraId="479BA9A4" w14:textId="1278D122" w:rsidR="001900C8" w:rsidRPr="00362165" w:rsidRDefault="001900C8" w:rsidP="001E07CA">
      <w:pPr>
        <w:suppressAutoHyphens/>
        <w:spacing w:after="0"/>
        <w:contextualSpacing/>
        <w:rPr>
          <w:rFonts w:ascii="Times New Roman" w:hAnsi="Times New Roman" w:cs="Times New Roman"/>
          <w:lang w:eastAsia="ar-SA"/>
        </w:rPr>
      </w:pP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5"/>
        <w:gridCol w:w="4920"/>
      </w:tblGrid>
      <w:tr w:rsidR="001900C8" w:rsidRPr="00362165" w14:paraId="6A8023A2" w14:textId="77777777" w:rsidTr="001C1424">
        <w:trPr>
          <w:trHeight w:val="390"/>
        </w:trPr>
        <w:tc>
          <w:tcPr>
            <w:tcW w:w="2775" w:type="dxa"/>
            <w:vAlign w:val="center"/>
          </w:tcPr>
          <w:p w14:paraId="39C7D138" w14:textId="77777777" w:rsidR="001900C8" w:rsidRPr="00362165" w:rsidRDefault="001900C8" w:rsidP="001E07CA">
            <w:pPr>
              <w:suppressAutoHyphens/>
              <w:spacing w:after="0"/>
              <w:ind w:hanging="27"/>
              <w:contextualSpacing/>
              <w:rPr>
                <w:rFonts w:ascii="Times New Roman" w:hAnsi="Times New Roman" w:cs="Times New Roman"/>
                <w:lang w:eastAsia="ar-SA"/>
              </w:rPr>
            </w:pPr>
            <w:r w:rsidRPr="00362165">
              <w:rPr>
                <w:rFonts w:ascii="Times New Roman" w:hAnsi="Times New Roman" w:cs="Times New Roman"/>
                <w:lang w:eastAsia="ar-SA"/>
              </w:rPr>
              <w:t>Pretendenta nosaukums*:</w:t>
            </w:r>
          </w:p>
        </w:tc>
        <w:tc>
          <w:tcPr>
            <w:tcW w:w="4920" w:type="dxa"/>
            <w:vAlign w:val="center"/>
          </w:tcPr>
          <w:p w14:paraId="41B2269D"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4336278F" w14:textId="77777777" w:rsidTr="001C1424">
        <w:trPr>
          <w:trHeight w:val="390"/>
        </w:trPr>
        <w:tc>
          <w:tcPr>
            <w:tcW w:w="2775" w:type="dxa"/>
            <w:vAlign w:val="center"/>
          </w:tcPr>
          <w:p w14:paraId="50E3EC72" w14:textId="77777777" w:rsidR="001900C8" w:rsidRPr="00362165" w:rsidRDefault="001900C8" w:rsidP="001E07CA">
            <w:pPr>
              <w:suppressAutoHyphens/>
              <w:spacing w:after="0"/>
              <w:ind w:hanging="27"/>
              <w:contextualSpacing/>
              <w:rPr>
                <w:rFonts w:ascii="Times New Roman" w:hAnsi="Times New Roman" w:cs="Times New Roman"/>
                <w:lang w:eastAsia="ar-SA"/>
              </w:rPr>
            </w:pPr>
            <w:r w:rsidRPr="00362165">
              <w:rPr>
                <w:rFonts w:ascii="Times New Roman" w:hAnsi="Times New Roman" w:cs="Times New Roman"/>
                <w:lang w:eastAsia="ar-SA"/>
              </w:rPr>
              <w:t>Pilnvarotās personas vārds, uzvārds*</w:t>
            </w:r>
          </w:p>
        </w:tc>
        <w:tc>
          <w:tcPr>
            <w:tcW w:w="4920" w:type="dxa"/>
            <w:vAlign w:val="center"/>
          </w:tcPr>
          <w:p w14:paraId="52F2AF26" w14:textId="77777777" w:rsidR="001900C8" w:rsidRPr="00362165" w:rsidRDefault="001900C8" w:rsidP="001E07CA">
            <w:pPr>
              <w:suppressAutoHyphens/>
              <w:spacing w:after="0"/>
              <w:contextualSpacing/>
              <w:rPr>
                <w:rFonts w:ascii="Times New Roman" w:hAnsi="Times New Roman" w:cs="Times New Roman"/>
                <w:lang w:eastAsia="ar-SA"/>
              </w:rPr>
            </w:pPr>
          </w:p>
        </w:tc>
      </w:tr>
    </w:tbl>
    <w:p w14:paraId="0F98823A" w14:textId="77777777" w:rsidR="001900C8" w:rsidRPr="00362165" w:rsidRDefault="001900C8" w:rsidP="001E07CA">
      <w:pPr>
        <w:suppressAutoHyphens/>
        <w:spacing w:after="0"/>
        <w:contextualSpacing/>
        <w:rPr>
          <w:rFonts w:ascii="Times New Roman" w:hAnsi="Times New Roman" w:cs="Times New Roman"/>
          <w:lang w:eastAsia="ar-SA"/>
        </w:rPr>
      </w:pPr>
    </w:p>
    <w:p w14:paraId="585E9F89" w14:textId="764793B5" w:rsidR="00D53C7E" w:rsidRDefault="001900C8" w:rsidP="004A67E0">
      <w:pPr>
        <w:suppressAutoHyphens/>
        <w:spacing w:after="0"/>
        <w:contextualSpacing/>
        <w:rPr>
          <w:rFonts w:ascii="Times New Roman" w:hAnsi="Times New Roman" w:cs="Times New Roman"/>
          <w:i/>
          <w:lang w:eastAsia="ar-SA"/>
        </w:rPr>
      </w:pPr>
      <w:r w:rsidRPr="00362165">
        <w:rPr>
          <w:rFonts w:ascii="Times New Roman" w:hAnsi="Times New Roman" w:cs="Times New Roman"/>
          <w:lang w:eastAsia="ar-SA"/>
        </w:rPr>
        <w:t xml:space="preserve">* </w:t>
      </w:r>
      <w:r w:rsidRPr="00362165">
        <w:rPr>
          <w:rFonts w:ascii="Times New Roman" w:hAnsi="Times New Roman" w:cs="Times New Roman"/>
          <w:i/>
          <w:lang w:eastAsia="ar-SA"/>
        </w:rPr>
        <w:t>Ja piedāvājumu iesniedz personu apvienība kā pretendenta dalībnieki, šie lauki jāaizpilda par katru personas apvienības dalībnieku atsevišķi, kā arī papildus jānorāda, kura persona pārstāv personu apvienību šajā iepirkum</w:t>
      </w:r>
      <w:r w:rsidR="00AE59F7">
        <w:rPr>
          <w:rFonts w:ascii="Times New Roman" w:hAnsi="Times New Roman" w:cs="Times New Roman"/>
          <w:i/>
          <w:lang w:eastAsia="ar-SA"/>
        </w:rPr>
        <w:t>ā.</w:t>
      </w:r>
    </w:p>
    <w:p w14:paraId="025B4E13" w14:textId="77777777" w:rsidR="00C95763" w:rsidRDefault="00C95763" w:rsidP="00E93FB6">
      <w:pPr>
        <w:spacing w:after="0"/>
        <w:contextualSpacing/>
        <w:jc w:val="right"/>
        <w:rPr>
          <w:rFonts w:ascii="Times New Roman" w:hAnsi="Times New Roman" w:cs="Times New Roman"/>
        </w:rPr>
      </w:pPr>
    </w:p>
    <w:p w14:paraId="2FDE56CC" w14:textId="77777777" w:rsidR="00C95763" w:rsidRDefault="00C95763" w:rsidP="00E93FB6">
      <w:pPr>
        <w:spacing w:after="0"/>
        <w:contextualSpacing/>
        <w:jc w:val="right"/>
        <w:rPr>
          <w:rFonts w:ascii="Times New Roman" w:hAnsi="Times New Roman" w:cs="Times New Roman"/>
        </w:rPr>
      </w:pPr>
    </w:p>
    <w:p w14:paraId="15C77CA7" w14:textId="77777777" w:rsidR="0043315C" w:rsidRDefault="0043315C">
      <w:pPr>
        <w:rPr>
          <w:rFonts w:ascii="Times New Roman" w:hAnsi="Times New Roman" w:cs="Times New Roman"/>
        </w:rPr>
      </w:pPr>
      <w:r>
        <w:rPr>
          <w:rFonts w:ascii="Times New Roman" w:hAnsi="Times New Roman" w:cs="Times New Roman"/>
        </w:rPr>
        <w:br w:type="page"/>
      </w:r>
    </w:p>
    <w:p w14:paraId="42570F3F" w14:textId="53379121" w:rsidR="00E93FB6" w:rsidRPr="00D2188C" w:rsidRDefault="00C95763" w:rsidP="00E93FB6">
      <w:pPr>
        <w:spacing w:after="0"/>
        <w:contextualSpacing/>
        <w:jc w:val="right"/>
        <w:rPr>
          <w:rFonts w:ascii="Times New Roman" w:hAnsi="Times New Roman" w:cs="Times New Roman"/>
        </w:rPr>
      </w:pPr>
      <w:r>
        <w:rPr>
          <w:rFonts w:ascii="Times New Roman" w:hAnsi="Times New Roman" w:cs="Times New Roman"/>
        </w:rPr>
        <w:lastRenderedPageBreak/>
        <w:t>2</w:t>
      </w:r>
      <w:r w:rsidR="00E93FB6" w:rsidRPr="00D2188C">
        <w:rPr>
          <w:rFonts w:ascii="Times New Roman" w:hAnsi="Times New Roman" w:cs="Times New Roman"/>
        </w:rPr>
        <w:t xml:space="preserve">.pielikums  </w:t>
      </w:r>
    </w:p>
    <w:p w14:paraId="11434837" w14:textId="77777777" w:rsidR="00C95763" w:rsidRDefault="00C95763" w:rsidP="00AE59F7">
      <w:pPr>
        <w:shd w:val="clear" w:color="auto" w:fill="FFFFFF"/>
        <w:spacing w:after="0" w:line="240" w:lineRule="auto"/>
        <w:jc w:val="center"/>
        <w:rPr>
          <w:rFonts w:ascii="Times New Roman" w:eastAsia="Times New Roman" w:hAnsi="Times New Roman" w:cs="Times New Roman"/>
          <w:b/>
          <w:bCs/>
          <w:sz w:val="24"/>
          <w:szCs w:val="24"/>
          <w:lang w:eastAsia="lv-LV"/>
        </w:rPr>
      </w:pPr>
    </w:p>
    <w:p w14:paraId="1B763752" w14:textId="6D8137B7" w:rsidR="00AE59F7" w:rsidRPr="00AE59F7" w:rsidRDefault="00AE59F7" w:rsidP="00AE59F7">
      <w:pPr>
        <w:shd w:val="clear" w:color="auto" w:fill="FFFFFF"/>
        <w:spacing w:after="0" w:line="240" w:lineRule="auto"/>
        <w:jc w:val="center"/>
        <w:rPr>
          <w:rFonts w:ascii="Times New Roman" w:eastAsia="Times New Roman" w:hAnsi="Times New Roman" w:cs="Times New Roman"/>
          <w:b/>
          <w:bCs/>
          <w:sz w:val="24"/>
          <w:szCs w:val="24"/>
          <w:lang w:eastAsia="lv-LV"/>
        </w:rPr>
      </w:pPr>
      <w:r w:rsidRPr="00AE59F7">
        <w:rPr>
          <w:rFonts w:ascii="Times New Roman" w:eastAsia="Times New Roman" w:hAnsi="Times New Roman" w:cs="Times New Roman"/>
          <w:b/>
          <w:bCs/>
          <w:sz w:val="24"/>
          <w:szCs w:val="24"/>
          <w:lang w:eastAsia="lv-LV"/>
        </w:rPr>
        <w:t>TEHNISKĀ SPECIFIKĀCIJA</w:t>
      </w:r>
    </w:p>
    <w:p w14:paraId="4F750BED" w14:textId="77777777" w:rsidR="002A568D" w:rsidRDefault="002A568D" w:rsidP="002A568D">
      <w:pPr>
        <w:shd w:val="clear" w:color="auto" w:fill="FFFFFF"/>
        <w:spacing w:after="0" w:line="240" w:lineRule="auto"/>
        <w:rPr>
          <w:rFonts w:ascii="Times New Roman" w:eastAsia="Times New Roman" w:hAnsi="Times New Roman" w:cs="Times New Roman"/>
          <w:b/>
          <w:bCs/>
          <w:sz w:val="24"/>
          <w:szCs w:val="24"/>
          <w:lang w:eastAsia="lv-LV"/>
        </w:rPr>
      </w:pPr>
    </w:p>
    <w:p w14:paraId="213515A4" w14:textId="1C24EBC1" w:rsidR="00AE59F7" w:rsidRPr="00AE59F7" w:rsidRDefault="00AE59F7" w:rsidP="002A568D">
      <w:pPr>
        <w:shd w:val="clear" w:color="auto" w:fill="FFFFFF"/>
        <w:spacing w:after="0" w:line="240" w:lineRule="auto"/>
        <w:rPr>
          <w:rFonts w:ascii="Times New Roman" w:eastAsia="Times New Roman" w:hAnsi="Times New Roman" w:cs="Times New Roman"/>
          <w:sz w:val="24"/>
          <w:szCs w:val="24"/>
          <w:lang w:eastAsia="lv-LV"/>
        </w:rPr>
      </w:pPr>
      <w:r w:rsidRPr="00AE59F7">
        <w:rPr>
          <w:rFonts w:ascii="Times New Roman" w:eastAsia="Times New Roman" w:hAnsi="Times New Roman" w:cs="Times New Roman"/>
          <w:b/>
          <w:bCs/>
          <w:sz w:val="24"/>
          <w:szCs w:val="24"/>
          <w:lang w:eastAsia="lv-LV"/>
        </w:rPr>
        <w:t>Veicamie darbi</w:t>
      </w:r>
    </w:p>
    <w:p w14:paraId="0C8BE7AF" w14:textId="2132AAA4" w:rsidR="00AE59F7" w:rsidRPr="00AE59F7" w:rsidRDefault="00AE59F7" w:rsidP="002A568D">
      <w:pPr>
        <w:shd w:val="clear" w:color="auto" w:fill="FFFFFF"/>
        <w:spacing w:after="0" w:line="240" w:lineRule="auto"/>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Kanalizācijas tīklu projektēšanas, autoruzraudzība</w:t>
      </w:r>
      <w:r w:rsidR="00C95763">
        <w:rPr>
          <w:rFonts w:ascii="Times New Roman" w:eastAsia="Times New Roman" w:hAnsi="Times New Roman" w:cs="Times New Roman"/>
          <w:sz w:val="24"/>
          <w:szCs w:val="24"/>
          <w:lang w:eastAsia="lv-LV"/>
        </w:rPr>
        <w:t>s</w:t>
      </w:r>
      <w:r w:rsidRPr="00AE59F7">
        <w:rPr>
          <w:rFonts w:ascii="Times New Roman" w:eastAsia="Times New Roman" w:hAnsi="Times New Roman" w:cs="Times New Roman"/>
          <w:sz w:val="24"/>
          <w:szCs w:val="24"/>
          <w:lang w:eastAsia="lv-LV"/>
        </w:rPr>
        <w:t xml:space="preserve"> un izbūves darbi Mazsalacā, Valmieras novadā, LV-4215</w:t>
      </w:r>
    </w:p>
    <w:p w14:paraId="084D64E9" w14:textId="77777777" w:rsidR="002A568D" w:rsidRDefault="002A568D" w:rsidP="002A568D">
      <w:pPr>
        <w:shd w:val="clear" w:color="auto" w:fill="FFFFFF"/>
        <w:spacing w:after="0" w:line="240" w:lineRule="auto"/>
        <w:rPr>
          <w:rFonts w:ascii="Times New Roman" w:eastAsia="Times New Roman" w:hAnsi="Times New Roman" w:cs="Times New Roman"/>
          <w:b/>
          <w:bCs/>
          <w:sz w:val="24"/>
          <w:szCs w:val="24"/>
          <w:lang w:eastAsia="lv-LV"/>
        </w:rPr>
      </w:pPr>
    </w:p>
    <w:p w14:paraId="6E43D367" w14:textId="4FB25AAC" w:rsidR="00AE59F7" w:rsidRPr="00AE59F7" w:rsidRDefault="00AE59F7" w:rsidP="002A568D">
      <w:pPr>
        <w:shd w:val="clear" w:color="auto" w:fill="FFFFFF"/>
        <w:spacing w:after="0" w:line="240" w:lineRule="auto"/>
        <w:rPr>
          <w:rFonts w:ascii="Times New Roman" w:eastAsia="Times New Roman" w:hAnsi="Times New Roman" w:cs="Times New Roman"/>
          <w:b/>
          <w:bCs/>
          <w:sz w:val="24"/>
          <w:szCs w:val="24"/>
          <w:lang w:eastAsia="lv-LV"/>
        </w:rPr>
      </w:pPr>
      <w:r w:rsidRPr="00AE59F7">
        <w:rPr>
          <w:rFonts w:ascii="Times New Roman" w:eastAsia="Times New Roman" w:hAnsi="Times New Roman" w:cs="Times New Roman"/>
          <w:b/>
          <w:bCs/>
          <w:sz w:val="24"/>
          <w:szCs w:val="24"/>
          <w:lang w:eastAsia="lv-LV"/>
        </w:rPr>
        <w:t>Darbu izpildes termiņš un vieta</w:t>
      </w:r>
    </w:p>
    <w:p w14:paraId="3B12046A" w14:textId="6C1133E2" w:rsidR="00AE59F7" w:rsidRPr="00AE59F7" w:rsidRDefault="00AE59F7" w:rsidP="002A568D">
      <w:pPr>
        <w:shd w:val="clear" w:color="auto" w:fill="FFFFFF"/>
        <w:spacing w:after="0" w:line="240" w:lineRule="auto"/>
        <w:rPr>
          <w:rFonts w:ascii="Times New Roman" w:eastAsia="Times New Roman" w:hAnsi="Times New Roman" w:cs="Times New Roman"/>
          <w:b/>
          <w:bCs/>
          <w:sz w:val="24"/>
          <w:szCs w:val="24"/>
          <w:lang w:eastAsia="lv-LV"/>
        </w:rPr>
      </w:pPr>
      <w:r w:rsidRPr="00AE59F7">
        <w:rPr>
          <w:rFonts w:ascii="Times New Roman" w:eastAsia="Times New Roman" w:hAnsi="Times New Roman" w:cs="Times New Roman"/>
          <w:sz w:val="24"/>
          <w:szCs w:val="24"/>
          <w:lang w:eastAsia="lv-LV"/>
        </w:rPr>
        <w:t xml:space="preserve">Projektēšanas, autoruzraudzības un būvdarbu izpildes laiks – </w:t>
      </w:r>
      <w:r w:rsidR="002B0524" w:rsidRPr="002B0524">
        <w:rPr>
          <w:rFonts w:ascii="Times New Roman" w:eastAsia="Times New Roman" w:hAnsi="Times New Roman" w:cs="Times New Roman"/>
          <w:sz w:val="24"/>
          <w:szCs w:val="24"/>
          <w:lang w:eastAsia="lv-LV"/>
        </w:rPr>
        <w:t>7</w:t>
      </w:r>
      <w:r w:rsidRPr="002B0524">
        <w:rPr>
          <w:rFonts w:ascii="Times New Roman" w:eastAsia="Times New Roman" w:hAnsi="Times New Roman" w:cs="Times New Roman"/>
          <w:sz w:val="24"/>
          <w:szCs w:val="24"/>
          <w:lang w:eastAsia="lv-LV"/>
        </w:rPr>
        <w:t xml:space="preserve"> (</w:t>
      </w:r>
      <w:r w:rsidR="002B0524" w:rsidRPr="002B0524">
        <w:rPr>
          <w:rFonts w:ascii="Times New Roman" w:eastAsia="Times New Roman" w:hAnsi="Times New Roman" w:cs="Times New Roman"/>
          <w:sz w:val="24"/>
          <w:szCs w:val="24"/>
          <w:lang w:eastAsia="lv-LV"/>
        </w:rPr>
        <w:t>septiņu</w:t>
      </w:r>
      <w:r w:rsidRPr="002B0524">
        <w:rPr>
          <w:rFonts w:ascii="Times New Roman" w:eastAsia="Times New Roman" w:hAnsi="Times New Roman" w:cs="Times New Roman"/>
          <w:sz w:val="24"/>
          <w:szCs w:val="24"/>
          <w:lang w:eastAsia="lv-LV"/>
        </w:rPr>
        <w:t>) mēnešu laikā no līguma noslēgšanas brīža.</w:t>
      </w:r>
    </w:p>
    <w:p w14:paraId="3D4022DC" w14:textId="537A22B1" w:rsidR="00AE59F7" w:rsidRPr="00AE59F7" w:rsidRDefault="00AE59F7" w:rsidP="002A568D">
      <w:pPr>
        <w:shd w:val="clear" w:color="auto" w:fill="FFFFFF"/>
        <w:spacing w:after="0" w:line="240" w:lineRule="auto"/>
        <w:jc w:val="both"/>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Līguma izpildes vieta – Mazsala</w:t>
      </w:r>
      <w:r w:rsidR="00C95763">
        <w:rPr>
          <w:rFonts w:ascii="Times New Roman" w:eastAsia="Times New Roman" w:hAnsi="Times New Roman" w:cs="Times New Roman"/>
          <w:sz w:val="24"/>
          <w:szCs w:val="24"/>
          <w:lang w:eastAsia="lv-LV"/>
        </w:rPr>
        <w:t>ca</w:t>
      </w:r>
      <w:r w:rsidRPr="00AE59F7">
        <w:rPr>
          <w:rFonts w:ascii="Times New Roman" w:eastAsia="Times New Roman" w:hAnsi="Times New Roman" w:cs="Times New Roman"/>
          <w:sz w:val="24"/>
          <w:szCs w:val="24"/>
          <w:lang w:eastAsia="lv-LV"/>
        </w:rPr>
        <w:t>, Valmieras novads, LV-4215.</w:t>
      </w:r>
    </w:p>
    <w:p w14:paraId="2B448CF9" w14:textId="77777777" w:rsidR="002A568D" w:rsidRDefault="002A568D" w:rsidP="002A568D">
      <w:pPr>
        <w:shd w:val="clear" w:color="auto" w:fill="FFFFFF"/>
        <w:spacing w:after="0" w:line="240" w:lineRule="auto"/>
        <w:rPr>
          <w:rFonts w:ascii="Times New Roman" w:eastAsia="Times New Roman" w:hAnsi="Times New Roman" w:cs="Times New Roman"/>
          <w:b/>
          <w:bCs/>
          <w:sz w:val="24"/>
          <w:szCs w:val="24"/>
          <w:lang w:eastAsia="lv-LV"/>
        </w:rPr>
      </w:pPr>
    </w:p>
    <w:p w14:paraId="60862F48" w14:textId="58576182" w:rsidR="00AE59F7" w:rsidRDefault="00AE59F7" w:rsidP="002A568D">
      <w:pPr>
        <w:shd w:val="clear" w:color="auto" w:fill="FFFFFF"/>
        <w:spacing w:after="0" w:line="240" w:lineRule="auto"/>
        <w:rPr>
          <w:rFonts w:ascii="Times New Roman" w:eastAsia="Times New Roman" w:hAnsi="Times New Roman" w:cs="Times New Roman"/>
          <w:b/>
          <w:bCs/>
          <w:sz w:val="24"/>
          <w:szCs w:val="24"/>
          <w:lang w:eastAsia="lv-LV"/>
        </w:rPr>
      </w:pPr>
      <w:r w:rsidRPr="00AE59F7">
        <w:rPr>
          <w:rFonts w:ascii="Times New Roman" w:eastAsia="Times New Roman" w:hAnsi="Times New Roman" w:cs="Times New Roman"/>
          <w:b/>
          <w:bCs/>
          <w:sz w:val="24"/>
          <w:szCs w:val="24"/>
          <w:lang w:eastAsia="lv-LV"/>
        </w:rPr>
        <w:t>Informācija par veicamajiem darbiem</w:t>
      </w:r>
    </w:p>
    <w:p w14:paraId="69D6866B" w14:textId="77777777" w:rsidR="008727F0" w:rsidRDefault="008727F0" w:rsidP="002A568D">
      <w:pPr>
        <w:shd w:val="clear" w:color="auto" w:fill="FFFFFF"/>
        <w:spacing w:after="0" w:line="240" w:lineRule="auto"/>
        <w:rPr>
          <w:rFonts w:ascii="Times New Roman" w:eastAsia="Times New Roman" w:hAnsi="Times New Roman" w:cs="Times New Roman"/>
          <w:b/>
          <w:bCs/>
          <w:sz w:val="24"/>
          <w:szCs w:val="24"/>
          <w:lang w:eastAsia="lv-LV"/>
        </w:rPr>
      </w:pPr>
    </w:p>
    <w:p w14:paraId="16D0C370" w14:textId="061805FE" w:rsidR="00AE59F7" w:rsidRDefault="008727F0" w:rsidP="002A568D">
      <w:pPr>
        <w:spacing w:after="0" w:line="240" w:lineRule="auto"/>
        <w:jc w:val="both"/>
        <w:rPr>
          <w:rFonts w:ascii="Times New Roman" w:eastAsia="Times New Roman" w:hAnsi="Times New Roman" w:cs="Times New Roman"/>
          <w:sz w:val="24"/>
          <w:szCs w:val="24"/>
        </w:rPr>
      </w:pPr>
      <w:r w:rsidRPr="00452C41">
        <w:rPr>
          <w:rFonts w:ascii="Times New Roman" w:eastAsia="Times New Roman" w:hAnsi="Times New Roman" w:cs="Times New Roman"/>
          <w:sz w:val="24"/>
          <w:szCs w:val="24"/>
        </w:rPr>
        <w:t>Kanalizācijas tīklu projektēšanas, autoruzraudzība</w:t>
      </w:r>
      <w:r>
        <w:rPr>
          <w:rFonts w:ascii="Times New Roman" w:eastAsia="Times New Roman" w:hAnsi="Times New Roman" w:cs="Times New Roman"/>
          <w:sz w:val="24"/>
          <w:szCs w:val="24"/>
        </w:rPr>
        <w:t>s</w:t>
      </w:r>
      <w:r w:rsidRPr="00452C41">
        <w:rPr>
          <w:rFonts w:ascii="Times New Roman" w:eastAsia="Times New Roman" w:hAnsi="Times New Roman" w:cs="Times New Roman"/>
          <w:sz w:val="24"/>
          <w:szCs w:val="24"/>
        </w:rPr>
        <w:t xml:space="preserve"> un izbūves darbiem Mazsalacā, Valmieras novadā, LV-4215, </w:t>
      </w:r>
      <w:r w:rsidRPr="00AE59F7">
        <w:rPr>
          <w:rFonts w:ascii="Times New Roman" w:eastAsia="Times New Roman" w:hAnsi="Times New Roman" w:cs="Times New Roman"/>
          <w:sz w:val="24"/>
          <w:szCs w:val="24"/>
          <w:lang w:eastAsia="lv-LV"/>
        </w:rPr>
        <w:t>nodrošinot iespēju pievienot kanalizācijas tīkliem</w:t>
      </w:r>
      <w:r w:rsidRPr="00452C41">
        <w:rPr>
          <w:rFonts w:ascii="Times New Roman" w:eastAsia="Times New Roman" w:hAnsi="Times New Roman" w:cs="Times New Roman"/>
          <w:sz w:val="24"/>
          <w:szCs w:val="24"/>
        </w:rPr>
        <w:t xml:space="preserve"> sekojošas adreses</w:t>
      </w:r>
      <w:r w:rsidRPr="007841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Nākotnes iela 8, Zemeņu iela 1, Zemeņu iela 3, Zemeņu iela 5, Jāņa iela 6, Jāņa iela 6A, Vītolu iela 1, Vītolu iela 3, Kameņu iela 1, Kameņu iela 2, Kameņu iela 4, Kameņu iela 6, Kameņu iela 8, Kameņu iela 10, Kameņu iela 12</w:t>
      </w:r>
      <w:r>
        <w:rPr>
          <w:rFonts w:ascii="Times New Roman" w:eastAsia="Times New Roman" w:hAnsi="Times New Roman" w:cs="Times New Roman"/>
          <w:sz w:val="24"/>
          <w:szCs w:val="24"/>
        </w:rPr>
        <w:t xml:space="preserve">. </w:t>
      </w:r>
      <w:r w:rsidR="00AE59F7" w:rsidRPr="00AE59F7">
        <w:rPr>
          <w:rFonts w:ascii="Times New Roman" w:eastAsia="Times New Roman" w:hAnsi="Times New Roman" w:cs="Times New Roman"/>
          <w:sz w:val="24"/>
          <w:szCs w:val="24"/>
          <w:lang w:eastAsia="lv-LV"/>
        </w:rPr>
        <w:t>Kanalizācijas tīkli jāizbūvē pa maģistrāl</w:t>
      </w:r>
      <w:r w:rsidR="00F73905">
        <w:rPr>
          <w:rFonts w:ascii="Times New Roman" w:eastAsia="Times New Roman" w:hAnsi="Times New Roman" w:cs="Times New Roman"/>
          <w:sz w:val="24"/>
          <w:szCs w:val="24"/>
          <w:lang w:eastAsia="lv-LV"/>
        </w:rPr>
        <w:t>ajām ielām</w:t>
      </w:r>
      <w:r w:rsidR="00815DC7">
        <w:rPr>
          <w:rFonts w:ascii="Times New Roman" w:eastAsia="Times New Roman" w:hAnsi="Times New Roman" w:cs="Times New Roman"/>
          <w:sz w:val="24"/>
          <w:szCs w:val="24"/>
          <w:lang w:eastAsia="lv-LV"/>
        </w:rPr>
        <w:t xml:space="preserve"> </w:t>
      </w:r>
      <w:r w:rsidR="002248FC">
        <w:rPr>
          <w:rFonts w:ascii="Times New Roman" w:eastAsia="Times New Roman" w:hAnsi="Times New Roman" w:cs="Times New Roman"/>
          <w:sz w:val="24"/>
          <w:szCs w:val="24"/>
          <w:lang w:eastAsia="lv-LV"/>
        </w:rPr>
        <w:t>–</w:t>
      </w:r>
      <w:r w:rsidR="00815DC7">
        <w:rPr>
          <w:rFonts w:ascii="Times New Roman" w:eastAsia="Times New Roman" w:hAnsi="Times New Roman" w:cs="Times New Roman"/>
          <w:sz w:val="24"/>
          <w:szCs w:val="24"/>
          <w:lang w:eastAsia="lv-LV"/>
        </w:rPr>
        <w:t xml:space="preserve"> Nākotnes, Zemeņu, Vītolu un Kameņu</w:t>
      </w:r>
      <w:r w:rsidR="002248FC">
        <w:rPr>
          <w:rFonts w:ascii="Times New Roman" w:eastAsia="Times New Roman" w:hAnsi="Times New Roman" w:cs="Times New Roman"/>
          <w:sz w:val="24"/>
          <w:szCs w:val="24"/>
          <w:lang w:eastAsia="lv-LV"/>
        </w:rPr>
        <w:t xml:space="preserve">. </w:t>
      </w:r>
      <w:r w:rsidR="004574DE">
        <w:rPr>
          <w:rFonts w:ascii="Times New Roman" w:eastAsia="Times New Roman" w:hAnsi="Times New Roman" w:cs="Times New Roman"/>
          <w:sz w:val="24"/>
          <w:szCs w:val="24"/>
          <w:lang w:eastAsia="lv-LV"/>
        </w:rPr>
        <w:t>K</w:t>
      </w:r>
      <w:r w:rsidR="002248FC">
        <w:rPr>
          <w:rFonts w:ascii="Times New Roman" w:eastAsia="Times New Roman" w:hAnsi="Times New Roman" w:cs="Times New Roman"/>
          <w:sz w:val="24"/>
          <w:szCs w:val="24"/>
          <w:lang w:eastAsia="lv-LV"/>
        </w:rPr>
        <w:t>atram</w:t>
      </w:r>
      <w:r w:rsidR="004574DE">
        <w:rPr>
          <w:rFonts w:ascii="Times New Roman" w:eastAsia="Times New Roman" w:hAnsi="Times New Roman" w:cs="Times New Roman"/>
          <w:sz w:val="24"/>
          <w:szCs w:val="24"/>
          <w:lang w:eastAsia="lv-LV"/>
        </w:rPr>
        <w:t xml:space="preserve"> </w:t>
      </w:r>
      <w:r w:rsidR="00AE59F7" w:rsidRPr="00AE59F7">
        <w:rPr>
          <w:rFonts w:ascii="Times New Roman" w:eastAsia="Times New Roman" w:hAnsi="Times New Roman" w:cs="Times New Roman"/>
          <w:sz w:val="24"/>
          <w:szCs w:val="24"/>
          <w:lang w:eastAsia="lv-LV"/>
        </w:rPr>
        <w:t xml:space="preserve">īpašumam pretī jāizbūvē aka </w:t>
      </w:r>
      <w:r w:rsidR="004574DE">
        <w:rPr>
          <w:rFonts w:ascii="Times New Roman" w:eastAsia="Times New Roman" w:hAnsi="Times New Roman" w:cs="Times New Roman"/>
          <w:sz w:val="24"/>
          <w:szCs w:val="24"/>
          <w:lang w:eastAsia="lv-LV"/>
        </w:rPr>
        <w:t xml:space="preserve">ar </w:t>
      </w:r>
      <w:proofErr w:type="spellStart"/>
      <w:r w:rsidR="004574DE">
        <w:rPr>
          <w:rFonts w:ascii="Times New Roman" w:eastAsia="Times New Roman" w:hAnsi="Times New Roman" w:cs="Times New Roman"/>
          <w:sz w:val="24"/>
          <w:szCs w:val="24"/>
          <w:lang w:eastAsia="lv-LV"/>
        </w:rPr>
        <w:t>pieslēguma</w:t>
      </w:r>
      <w:proofErr w:type="spellEnd"/>
      <w:r w:rsidR="004574DE">
        <w:rPr>
          <w:rFonts w:ascii="Times New Roman" w:eastAsia="Times New Roman" w:hAnsi="Times New Roman" w:cs="Times New Roman"/>
          <w:sz w:val="24"/>
          <w:szCs w:val="24"/>
          <w:lang w:eastAsia="lv-LV"/>
        </w:rPr>
        <w:t xml:space="preserve"> atzarojumu </w:t>
      </w:r>
      <w:r w:rsidR="007A1F4D">
        <w:rPr>
          <w:rFonts w:ascii="Times New Roman" w:eastAsia="Times New Roman" w:hAnsi="Times New Roman" w:cs="Times New Roman"/>
          <w:sz w:val="24"/>
          <w:szCs w:val="24"/>
          <w:lang w:eastAsia="lv-LV"/>
        </w:rPr>
        <w:t>līdz īpašuma robežai</w:t>
      </w:r>
      <w:r w:rsidR="00AE59F7" w:rsidRPr="00AE59F7">
        <w:rPr>
          <w:rFonts w:ascii="Times New Roman" w:eastAsia="Times New Roman" w:hAnsi="Times New Roman" w:cs="Times New Roman"/>
          <w:sz w:val="24"/>
          <w:szCs w:val="24"/>
          <w:lang w:eastAsia="lv-LV"/>
        </w:rPr>
        <w:t xml:space="preserve">. Pašteces kanalizācijas tīklus plānots pieslēgt pie esošiem kanalizācijas tīkliem </w:t>
      </w:r>
      <w:r w:rsidR="007A1F4D">
        <w:rPr>
          <w:rFonts w:ascii="Times New Roman" w:eastAsia="Times New Roman" w:hAnsi="Times New Roman" w:cs="Times New Roman"/>
          <w:sz w:val="24"/>
          <w:szCs w:val="24"/>
          <w:lang w:eastAsia="lv-LV"/>
        </w:rPr>
        <w:t>Nākotnes ielā</w:t>
      </w:r>
      <w:r w:rsidR="00AE59F7" w:rsidRPr="00AE59F7">
        <w:rPr>
          <w:rFonts w:ascii="Times New Roman" w:eastAsia="Times New Roman" w:hAnsi="Times New Roman" w:cs="Times New Roman"/>
          <w:sz w:val="24"/>
          <w:szCs w:val="24"/>
          <w:lang w:eastAsia="lv-LV"/>
        </w:rPr>
        <w:t xml:space="preserve"> dzelzsbetona akā pirms kanalizācijas sūkņu stacijas. Būvprojektā un izbūves darbos ir jāparedz kanalizācijas notekūdeņu novadīšanas nepārtrauktības nodrošināšana tīklu izbūves laikā. Esošais ceļa segums jāatjauno sākotnējā stāvoklī. </w:t>
      </w:r>
    </w:p>
    <w:p w14:paraId="14CBFAC0" w14:textId="77777777" w:rsidR="00606BC7" w:rsidRPr="00AE59F7" w:rsidRDefault="00606BC7" w:rsidP="00F73905">
      <w:pPr>
        <w:spacing w:after="0" w:line="240" w:lineRule="auto"/>
        <w:ind w:firstLine="720"/>
        <w:contextualSpacing/>
        <w:jc w:val="both"/>
        <w:rPr>
          <w:rFonts w:ascii="Times New Roman" w:eastAsia="Times New Roman" w:hAnsi="Times New Roman" w:cs="Times New Roman"/>
          <w:sz w:val="24"/>
          <w:szCs w:val="24"/>
          <w:lang w:eastAsia="lv-LV"/>
        </w:rPr>
      </w:pPr>
    </w:p>
    <w:p w14:paraId="5BB827F0" w14:textId="5A5E2F71" w:rsidR="00AE59F7" w:rsidRPr="00AE59F7" w:rsidRDefault="00D34530" w:rsidP="00F73905">
      <w:pPr>
        <w:shd w:val="clear" w:color="auto" w:fill="FFFFFF"/>
        <w:spacing w:after="0" w:line="240" w:lineRule="auto"/>
        <w:ind w:firstLine="720"/>
        <w:jc w:val="both"/>
        <w:rPr>
          <w:rFonts w:ascii="Times New Roman" w:eastAsia="Times New Roman" w:hAnsi="Times New Roman" w:cs="Times New Roman"/>
          <w:sz w:val="24"/>
          <w:szCs w:val="24"/>
          <w:lang w:eastAsia="lv-LV"/>
        </w:rPr>
      </w:pPr>
      <w:r>
        <w:rPr>
          <w:noProof/>
        </w:rPr>
        <w:drawing>
          <wp:inline distT="0" distB="0" distL="0" distR="0" wp14:anchorId="12C69458" wp14:editId="0DBC8808">
            <wp:extent cx="4838700" cy="4379858"/>
            <wp:effectExtent l="0" t="0" r="0" b="1905"/>
            <wp:docPr id="124516116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7776" cy="4388073"/>
                    </a:xfrm>
                    <a:prstGeom prst="rect">
                      <a:avLst/>
                    </a:prstGeom>
                    <a:noFill/>
                    <a:ln>
                      <a:noFill/>
                    </a:ln>
                  </pic:spPr>
                </pic:pic>
              </a:graphicData>
            </a:graphic>
          </wp:inline>
        </w:drawing>
      </w:r>
    </w:p>
    <w:p w14:paraId="42E1083D" w14:textId="013BDBE9" w:rsidR="00AE59F7" w:rsidRPr="00AE59F7" w:rsidRDefault="00AE59F7" w:rsidP="00AE59F7">
      <w:pPr>
        <w:shd w:val="clear" w:color="auto" w:fill="FFFFFF"/>
        <w:spacing w:before="100" w:beforeAutospacing="1" w:after="0" w:line="240" w:lineRule="auto"/>
        <w:rPr>
          <w:rFonts w:ascii="Times New Roman" w:eastAsia="Times New Roman" w:hAnsi="Times New Roman" w:cs="Times New Roman"/>
          <w:b/>
          <w:bCs/>
          <w:sz w:val="24"/>
          <w:szCs w:val="24"/>
          <w:lang w:eastAsia="lv-LV"/>
        </w:rPr>
      </w:pPr>
    </w:p>
    <w:p w14:paraId="4ECBAAD5" w14:textId="4CD7E69D" w:rsidR="00606BC7" w:rsidRPr="00AE59F7" w:rsidRDefault="00606BC7" w:rsidP="002A568D">
      <w:pPr>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Topogrāfisko plānu</w:t>
      </w:r>
      <w:r w:rsidRPr="00AE59F7">
        <w:rPr>
          <w:rFonts w:ascii="Times New Roman" w:eastAsia="Times New Roman" w:hAnsi="Times New Roman" w:cs="Times New Roman"/>
          <w:sz w:val="24"/>
          <w:szCs w:val="24"/>
          <w:lang w:eastAsia="lv-LV"/>
        </w:rPr>
        <w:t xml:space="preserve"> skatīt </w:t>
      </w:r>
      <w:r w:rsidR="000B2ED3">
        <w:rPr>
          <w:rFonts w:ascii="Times New Roman" w:eastAsia="Times New Roman" w:hAnsi="Times New Roman" w:cs="Times New Roman"/>
          <w:sz w:val="24"/>
          <w:szCs w:val="24"/>
          <w:lang w:eastAsia="lv-LV"/>
        </w:rPr>
        <w:t>i</w:t>
      </w:r>
      <w:r w:rsidRPr="00AE59F7">
        <w:rPr>
          <w:rFonts w:ascii="Times New Roman" w:eastAsia="Times New Roman" w:hAnsi="Times New Roman" w:cs="Times New Roman"/>
          <w:sz w:val="24"/>
          <w:szCs w:val="24"/>
          <w:lang w:eastAsia="lv-LV"/>
        </w:rPr>
        <w:t>epirkuma dokument</w:t>
      </w:r>
      <w:r w:rsidR="000B2ED3">
        <w:rPr>
          <w:rFonts w:ascii="Times New Roman" w:eastAsia="Times New Roman" w:hAnsi="Times New Roman" w:cs="Times New Roman"/>
          <w:sz w:val="24"/>
          <w:szCs w:val="24"/>
          <w:lang w:eastAsia="lv-LV"/>
        </w:rPr>
        <w:t xml:space="preserve">ācijas </w:t>
      </w:r>
      <w:r w:rsidR="004D0B64">
        <w:rPr>
          <w:rFonts w:ascii="Times New Roman" w:eastAsia="Times New Roman" w:hAnsi="Times New Roman" w:cs="Times New Roman"/>
          <w:sz w:val="24"/>
          <w:szCs w:val="24"/>
          <w:lang w:eastAsia="lv-LV"/>
        </w:rPr>
        <w:t>3.</w:t>
      </w:r>
      <w:r w:rsidR="000B2ED3">
        <w:rPr>
          <w:rFonts w:ascii="Times New Roman" w:eastAsia="Times New Roman" w:hAnsi="Times New Roman" w:cs="Times New Roman"/>
          <w:sz w:val="24"/>
          <w:szCs w:val="24"/>
          <w:lang w:eastAsia="lv-LV"/>
        </w:rPr>
        <w:t>pielikumā.</w:t>
      </w:r>
    </w:p>
    <w:p w14:paraId="31A61D72" w14:textId="77777777" w:rsidR="00AE59F7" w:rsidRPr="00AE59F7" w:rsidRDefault="00AE59F7" w:rsidP="00AE59F7">
      <w:pPr>
        <w:shd w:val="clear" w:color="auto" w:fill="FFFFFF"/>
        <w:spacing w:before="100" w:beforeAutospacing="1" w:after="0" w:line="240" w:lineRule="auto"/>
        <w:rPr>
          <w:rFonts w:ascii="Times New Roman" w:eastAsia="Times New Roman" w:hAnsi="Times New Roman" w:cs="Times New Roman"/>
          <w:b/>
          <w:bCs/>
          <w:sz w:val="24"/>
          <w:szCs w:val="24"/>
          <w:lang w:eastAsia="lv-LV"/>
        </w:rPr>
      </w:pPr>
      <w:r w:rsidRPr="00AE59F7">
        <w:rPr>
          <w:rFonts w:ascii="Times New Roman" w:eastAsia="Times New Roman" w:hAnsi="Times New Roman" w:cs="Times New Roman"/>
          <w:b/>
          <w:bCs/>
          <w:sz w:val="24"/>
          <w:szCs w:val="24"/>
          <w:lang w:eastAsia="lv-LV"/>
        </w:rPr>
        <w:t>Kanalizācijas tīkli</w:t>
      </w:r>
    </w:p>
    <w:tbl>
      <w:tblPr>
        <w:tblStyle w:val="Reatabula"/>
        <w:tblW w:w="9634" w:type="dxa"/>
        <w:tblLook w:val="04A0" w:firstRow="1" w:lastRow="0" w:firstColumn="1" w:lastColumn="0" w:noHBand="0" w:noVBand="1"/>
      </w:tblPr>
      <w:tblGrid>
        <w:gridCol w:w="2547"/>
        <w:gridCol w:w="7087"/>
      </w:tblGrid>
      <w:tr w:rsidR="00AE59F7" w:rsidRPr="00AE59F7" w14:paraId="74FEFAB5" w14:textId="77777777" w:rsidTr="003C2897">
        <w:tc>
          <w:tcPr>
            <w:tcW w:w="2547" w:type="dxa"/>
          </w:tcPr>
          <w:p w14:paraId="4CC47DDF" w14:textId="77777777" w:rsidR="00AE59F7" w:rsidRPr="00AE59F7" w:rsidRDefault="00AE59F7" w:rsidP="00AE59F7">
            <w:pPr>
              <w:rPr>
                <w:rFonts w:ascii="Times New Roman" w:eastAsia="Times New Roman" w:hAnsi="Times New Roman" w:cs="Times New Roman"/>
                <w:b/>
                <w:bCs/>
                <w:sz w:val="24"/>
                <w:szCs w:val="24"/>
              </w:rPr>
            </w:pPr>
            <w:r w:rsidRPr="00AE59F7">
              <w:rPr>
                <w:rFonts w:ascii="Times New Roman" w:eastAsia="Times New Roman" w:hAnsi="Times New Roman" w:cs="Times New Roman"/>
                <w:b/>
                <w:bCs/>
                <w:sz w:val="24"/>
                <w:szCs w:val="24"/>
              </w:rPr>
              <w:t>Projekta uzdevums</w:t>
            </w:r>
          </w:p>
        </w:tc>
        <w:tc>
          <w:tcPr>
            <w:tcW w:w="7087" w:type="dxa"/>
          </w:tcPr>
          <w:p w14:paraId="291DBD96" w14:textId="71B2034F" w:rsidR="00AE59F7" w:rsidRPr="00AE59F7" w:rsidRDefault="00AE59F7" w:rsidP="00AE59F7">
            <w:pPr>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 xml:space="preserve">Izstrādāt sadzīves kanalizācijas </w:t>
            </w:r>
            <w:r w:rsidR="000B2ED3">
              <w:rPr>
                <w:rFonts w:ascii="Times New Roman" w:eastAsia="Times New Roman" w:hAnsi="Times New Roman" w:cs="Times New Roman"/>
                <w:sz w:val="24"/>
                <w:szCs w:val="24"/>
              </w:rPr>
              <w:t xml:space="preserve">tīklu izbūves tehnisko </w:t>
            </w:r>
            <w:r w:rsidRPr="00AE59F7">
              <w:rPr>
                <w:rFonts w:ascii="Times New Roman" w:eastAsia="Times New Roman" w:hAnsi="Times New Roman" w:cs="Times New Roman"/>
                <w:sz w:val="24"/>
                <w:szCs w:val="24"/>
              </w:rPr>
              <w:t>projektu, nodrošinot iespēju pievienoties centralizētiem kanalizācijas tīkliem blīvas apbūves teritorijā. Veikt būvniecības un autoruzraudzības darbus atbilstoši būvprojektam.</w:t>
            </w:r>
          </w:p>
        </w:tc>
      </w:tr>
      <w:tr w:rsidR="00AE59F7" w:rsidRPr="00AE59F7" w14:paraId="0FDA2BF1" w14:textId="77777777" w:rsidTr="003C2897">
        <w:tc>
          <w:tcPr>
            <w:tcW w:w="2547" w:type="dxa"/>
          </w:tcPr>
          <w:p w14:paraId="74E4DC13" w14:textId="77777777" w:rsidR="00AE59F7" w:rsidRPr="00AE59F7" w:rsidRDefault="00AE59F7" w:rsidP="00AE59F7">
            <w:pPr>
              <w:rPr>
                <w:rFonts w:ascii="Times New Roman" w:eastAsia="Times New Roman" w:hAnsi="Times New Roman" w:cs="Times New Roman"/>
                <w:b/>
                <w:bCs/>
                <w:sz w:val="24"/>
                <w:szCs w:val="24"/>
              </w:rPr>
            </w:pPr>
            <w:r w:rsidRPr="00AE59F7">
              <w:rPr>
                <w:rFonts w:ascii="Times New Roman" w:eastAsia="Times New Roman" w:hAnsi="Times New Roman" w:cs="Times New Roman"/>
                <w:b/>
                <w:bCs/>
                <w:sz w:val="24"/>
                <w:szCs w:val="24"/>
              </w:rPr>
              <w:t>Zemes gabalu apbūves veids</w:t>
            </w:r>
          </w:p>
        </w:tc>
        <w:tc>
          <w:tcPr>
            <w:tcW w:w="7087" w:type="dxa"/>
          </w:tcPr>
          <w:p w14:paraId="0ADBBB84" w14:textId="5535EE6D" w:rsidR="00AE59F7" w:rsidRPr="00AE59F7" w:rsidRDefault="00AE59F7" w:rsidP="00AE59F7">
            <w:pPr>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Mazsalacas dzīvojamās apbūves teritorija.</w:t>
            </w:r>
          </w:p>
          <w:p w14:paraId="2AB57F1C" w14:textId="77777777" w:rsidR="00AE59F7" w:rsidRPr="00AE59F7" w:rsidRDefault="00AE59F7" w:rsidP="00AE59F7">
            <w:pPr>
              <w:rPr>
                <w:rFonts w:ascii="Times New Roman" w:eastAsia="Times New Roman" w:hAnsi="Times New Roman" w:cs="Times New Roman"/>
                <w:sz w:val="24"/>
                <w:szCs w:val="24"/>
              </w:rPr>
            </w:pPr>
          </w:p>
        </w:tc>
      </w:tr>
      <w:tr w:rsidR="00AE59F7" w:rsidRPr="00AE59F7" w14:paraId="766AA658" w14:textId="77777777" w:rsidTr="003C2897">
        <w:tc>
          <w:tcPr>
            <w:tcW w:w="2547" w:type="dxa"/>
          </w:tcPr>
          <w:p w14:paraId="3FD47D10" w14:textId="77777777" w:rsidR="00AE59F7" w:rsidRPr="00AE59F7" w:rsidRDefault="00AE59F7" w:rsidP="00AE59F7">
            <w:pPr>
              <w:rPr>
                <w:rFonts w:ascii="Times New Roman" w:eastAsia="Times New Roman" w:hAnsi="Times New Roman" w:cs="Times New Roman"/>
                <w:b/>
                <w:bCs/>
                <w:sz w:val="24"/>
                <w:szCs w:val="24"/>
              </w:rPr>
            </w:pPr>
            <w:r w:rsidRPr="00AE59F7">
              <w:rPr>
                <w:rFonts w:ascii="Times New Roman" w:eastAsia="Times New Roman" w:hAnsi="Times New Roman" w:cs="Times New Roman"/>
                <w:b/>
                <w:bCs/>
                <w:sz w:val="24"/>
                <w:szCs w:val="24"/>
              </w:rPr>
              <w:t>Būvniecības veids</w:t>
            </w:r>
          </w:p>
        </w:tc>
        <w:tc>
          <w:tcPr>
            <w:tcW w:w="7087" w:type="dxa"/>
          </w:tcPr>
          <w:p w14:paraId="55CEB7B6" w14:textId="77777777" w:rsidR="00AE59F7" w:rsidRPr="00AE59F7" w:rsidRDefault="00AE59F7" w:rsidP="00AE59F7">
            <w:pPr>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Sadzīves kanalizācijas tīkli</w:t>
            </w:r>
          </w:p>
        </w:tc>
      </w:tr>
      <w:tr w:rsidR="00AE59F7" w:rsidRPr="00AE59F7" w14:paraId="18960906" w14:textId="77777777" w:rsidTr="003C2897">
        <w:tc>
          <w:tcPr>
            <w:tcW w:w="2547" w:type="dxa"/>
          </w:tcPr>
          <w:p w14:paraId="747C6704" w14:textId="141B8739" w:rsidR="00AE59F7" w:rsidRPr="00AE59F7" w:rsidRDefault="000B2ED3" w:rsidP="00AE59F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w:t>
            </w:r>
            <w:r w:rsidR="00AE59F7" w:rsidRPr="00AE59F7">
              <w:rPr>
                <w:rFonts w:ascii="Times New Roman" w:eastAsia="Times New Roman" w:hAnsi="Times New Roman" w:cs="Times New Roman"/>
                <w:b/>
                <w:bCs/>
                <w:sz w:val="24"/>
                <w:szCs w:val="24"/>
              </w:rPr>
              <w:t>rojektēšanas stadijas</w:t>
            </w:r>
          </w:p>
        </w:tc>
        <w:tc>
          <w:tcPr>
            <w:tcW w:w="7087" w:type="dxa"/>
          </w:tcPr>
          <w:p w14:paraId="6388F7C4" w14:textId="14BB5295" w:rsidR="00AE59F7" w:rsidRPr="00AE59F7" w:rsidRDefault="00AE59F7" w:rsidP="00AE59F7">
            <w:pPr>
              <w:jc w:val="both"/>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 xml:space="preserve">Projekts izstrādājams uz aktuāla topogrāfiskā plāna pamatnes, </w:t>
            </w:r>
            <w:r w:rsidR="000B2ED3">
              <w:rPr>
                <w:rFonts w:ascii="Times New Roman" w:eastAsia="Times New Roman" w:hAnsi="Times New Roman" w:cs="Times New Roman"/>
                <w:sz w:val="24"/>
                <w:szCs w:val="24"/>
              </w:rPr>
              <w:t xml:space="preserve">kas pievienots iepirkuma dokumentācijas pielikumā, </w:t>
            </w:r>
            <w:r w:rsidRPr="00AE59F7">
              <w:rPr>
                <w:rFonts w:ascii="Times New Roman" w:eastAsia="Times New Roman" w:hAnsi="Times New Roman" w:cs="Times New Roman"/>
                <w:sz w:val="24"/>
                <w:szCs w:val="24"/>
              </w:rPr>
              <w:t>ievērojot Latvijas valsts Būvnormatīvus un citus spēkā esošos normatīvos aktus.</w:t>
            </w:r>
            <w:r w:rsidR="00EF4F06">
              <w:t xml:space="preserve"> </w:t>
            </w:r>
            <w:r w:rsidR="00EF4F06" w:rsidRPr="00EF4F06">
              <w:rPr>
                <w:rFonts w:ascii="Times New Roman" w:eastAsia="Times New Roman" w:hAnsi="Times New Roman" w:cs="Times New Roman"/>
                <w:sz w:val="24"/>
                <w:szCs w:val="24"/>
              </w:rPr>
              <w:t>Ja Uzņēmējam nepieciešams veikt papildu topogrāfiskos mērījumus (t.sk. noteikt esošo ēku kanalizācijas tīklu izvadu augstuma atzīmes), tos nodrošina Uzņēmējs.</w:t>
            </w:r>
          </w:p>
        </w:tc>
      </w:tr>
      <w:tr w:rsidR="00AE59F7" w:rsidRPr="00AE59F7" w14:paraId="0631B9C8" w14:textId="77777777" w:rsidTr="003C2897">
        <w:tc>
          <w:tcPr>
            <w:tcW w:w="2547" w:type="dxa"/>
          </w:tcPr>
          <w:p w14:paraId="4EE4F775" w14:textId="77777777" w:rsidR="00AE59F7" w:rsidRPr="00AE59F7" w:rsidRDefault="00AE59F7" w:rsidP="00AE59F7">
            <w:pPr>
              <w:rPr>
                <w:rFonts w:ascii="Times New Roman" w:eastAsia="Times New Roman" w:hAnsi="Times New Roman" w:cs="Times New Roman"/>
                <w:b/>
                <w:bCs/>
                <w:sz w:val="24"/>
                <w:szCs w:val="24"/>
              </w:rPr>
            </w:pPr>
            <w:r w:rsidRPr="00AE59F7">
              <w:rPr>
                <w:rFonts w:ascii="Times New Roman" w:eastAsia="Times New Roman" w:hAnsi="Times New Roman" w:cs="Times New Roman"/>
                <w:b/>
                <w:bCs/>
                <w:sz w:val="24"/>
                <w:szCs w:val="24"/>
              </w:rPr>
              <w:t>Izejmateriāli</w:t>
            </w:r>
          </w:p>
        </w:tc>
        <w:tc>
          <w:tcPr>
            <w:tcW w:w="7087" w:type="dxa"/>
          </w:tcPr>
          <w:p w14:paraId="40F619E6" w14:textId="31282737" w:rsidR="00AE59F7" w:rsidRPr="00AE59F7" w:rsidRDefault="00AE59F7" w:rsidP="00AE59F7">
            <w:pPr>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Topogrāfiskais plāns.</w:t>
            </w:r>
          </w:p>
          <w:p w14:paraId="3C4C5097" w14:textId="77777777" w:rsidR="00AE59F7" w:rsidRPr="00AE59F7" w:rsidRDefault="00AE59F7" w:rsidP="00AE59F7">
            <w:pPr>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Īpašumtiesības apliecinoši dokumenti (pēc Uzņēmēja pieprasījuma nodrošina Pasūtītājs).</w:t>
            </w:r>
          </w:p>
          <w:p w14:paraId="56BC87FF" w14:textId="77777777" w:rsidR="00AE59F7" w:rsidRPr="00AE59F7" w:rsidRDefault="00AE59F7" w:rsidP="00AE59F7">
            <w:pPr>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Tehniskie noteikumi atbilstoši būvatļaujai (pieprasa Uzņēmējs).</w:t>
            </w:r>
          </w:p>
          <w:p w14:paraId="19BA24FF" w14:textId="77777777" w:rsidR="00AE59F7" w:rsidRPr="00AE59F7" w:rsidRDefault="00AE59F7" w:rsidP="00AE59F7">
            <w:pPr>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Saskaņojumus par kanalizācijas atzaru izvietojumu (veic Uzņēmējs).</w:t>
            </w:r>
          </w:p>
          <w:p w14:paraId="1529F892" w14:textId="77777777" w:rsidR="00AE59F7" w:rsidRPr="00AE59F7" w:rsidRDefault="00AE59F7" w:rsidP="00AE59F7">
            <w:pPr>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Saskaņojumi un atzinumi (pieprasa Uzņēmējs).</w:t>
            </w:r>
          </w:p>
        </w:tc>
      </w:tr>
      <w:tr w:rsidR="00AE59F7" w:rsidRPr="00AE59F7" w14:paraId="31BEA18E" w14:textId="77777777" w:rsidTr="003C2897">
        <w:tc>
          <w:tcPr>
            <w:tcW w:w="2547" w:type="dxa"/>
          </w:tcPr>
          <w:p w14:paraId="3CB0DEBC" w14:textId="77777777" w:rsidR="00AE59F7" w:rsidRPr="00AE59F7" w:rsidRDefault="00AE59F7" w:rsidP="00AE59F7">
            <w:pPr>
              <w:rPr>
                <w:rFonts w:ascii="Times New Roman" w:eastAsia="Times New Roman" w:hAnsi="Times New Roman" w:cs="Times New Roman"/>
                <w:b/>
                <w:bCs/>
                <w:sz w:val="24"/>
                <w:szCs w:val="24"/>
              </w:rPr>
            </w:pPr>
            <w:r w:rsidRPr="00AE59F7">
              <w:rPr>
                <w:rFonts w:ascii="Times New Roman" w:eastAsia="Times New Roman" w:hAnsi="Times New Roman" w:cs="Times New Roman"/>
                <w:b/>
                <w:bCs/>
                <w:sz w:val="24"/>
                <w:szCs w:val="24"/>
              </w:rPr>
              <w:t>Projekta apjoms</w:t>
            </w:r>
          </w:p>
        </w:tc>
        <w:tc>
          <w:tcPr>
            <w:tcW w:w="7087" w:type="dxa"/>
          </w:tcPr>
          <w:p w14:paraId="685DAB29" w14:textId="77777777" w:rsidR="00AE59F7" w:rsidRPr="00AE59F7" w:rsidRDefault="00AE59F7" w:rsidP="00AE59F7">
            <w:pPr>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Būvprojekts ietver šādas daļas un sadaļas:</w:t>
            </w:r>
          </w:p>
          <w:p w14:paraId="6C7C2E11" w14:textId="77777777" w:rsidR="00AE59F7" w:rsidRPr="00AE59F7" w:rsidRDefault="00AE59F7" w:rsidP="00AE59F7">
            <w:pPr>
              <w:numPr>
                <w:ilvl w:val="0"/>
                <w:numId w:val="17"/>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Vispārīgā daļa.</w:t>
            </w:r>
          </w:p>
          <w:p w14:paraId="73002AC6" w14:textId="77777777" w:rsidR="00AE59F7" w:rsidRPr="00AE59F7" w:rsidRDefault="00AE59F7" w:rsidP="00AE59F7">
            <w:pPr>
              <w:numPr>
                <w:ilvl w:val="0"/>
                <w:numId w:val="17"/>
              </w:numPr>
              <w:contextualSpacing/>
              <w:rPr>
                <w:rFonts w:ascii="Times New Roman" w:eastAsia="Times New Roman" w:hAnsi="Times New Roman" w:cs="Times New Roman"/>
                <w:sz w:val="24"/>
                <w:szCs w:val="24"/>
                <w:lang w:eastAsia="lv-LV"/>
              </w:rPr>
            </w:pPr>
            <w:proofErr w:type="spellStart"/>
            <w:r w:rsidRPr="00AE59F7">
              <w:rPr>
                <w:rFonts w:ascii="Times New Roman" w:eastAsia="Times New Roman" w:hAnsi="Times New Roman" w:cs="Times New Roman"/>
                <w:sz w:val="24"/>
                <w:szCs w:val="24"/>
                <w:lang w:eastAsia="lv-LV"/>
              </w:rPr>
              <w:t>Inženierrisinājumu</w:t>
            </w:r>
            <w:proofErr w:type="spellEnd"/>
            <w:r w:rsidRPr="00AE59F7">
              <w:rPr>
                <w:rFonts w:ascii="Times New Roman" w:eastAsia="Times New Roman" w:hAnsi="Times New Roman" w:cs="Times New Roman"/>
                <w:sz w:val="24"/>
                <w:szCs w:val="24"/>
                <w:lang w:eastAsia="lv-LV"/>
              </w:rPr>
              <w:t xml:space="preserve"> daļa.</w:t>
            </w:r>
          </w:p>
          <w:p w14:paraId="6875DDA5" w14:textId="77777777" w:rsidR="00AE59F7" w:rsidRPr="00AE59F7" w:rsidRDefault="00AE59F7" w:rsidP="00AE59F7">
            <w:pPr>
              <w:numPr>
                <w:ilvl w:val="0"/>
                <w:numId w:val="17"/>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Ekonomikas daļa.</w:t>
            </w:r>
          </w:p>
          <w:p w14:paraId="0CC4FC8E" w14:textId="77777777" w:rsidR="00AE59F7" w:rsidRPr="00AE59F7" w:rsidRDefault="00AE59F7" w:rsidP="00AE59F7">
            <w:pPr>
              <w:numPr>
                <w:ilvl w:val="0"/>
                <w:numId w:val="17"/>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Darbu organizācijas projekts (DOP).</w:t>
            </w:r>
          </w:p>
          <w:p w14:paraId="793CEF8B" w14:textId="77777777" w:rsidR="00AE59F7" w:rsidRPr="00AE59F7" w:rsidRDefault="00AE59F7" w:rsidP="00AE59F7">
            <w:pPr>
              <w:contextualSpacing/>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*Pēc nepieciešamības projekta apjoms var tik paplašināts atbilstoši normatīvo aktu prasībām.</w:t>
            </w:r>
          </w:p>
        </w:tc>
      </w:tr>
      <w:tr w:rsidR="00AE59F7" w:rsidRPr="00AE59F7" w14:paraId="3E48135C" w14:textId="77777777" w:rsidTr="003C2897">
        <w:tc>
          <w:tcPr>
            <w:tcW w:w="2547" w:type="dxa"/>
          </w:tcPr>
          <w:p w14:paraId="79489A60" w14:textId="77777777" w:rsidR="00AE59F7" w:rsidRPr="00AE59F7" w:rsidRDefault="00AE59F7" w:rsidP="00AE59F7">
            <w:pPr>
              <w:rPr>
                <w:rFonts w:ascii="Times New Roman" w:eastAsia="Times New Roman" w:hAnsi="Times New Roman" w:cs="Times New Roman"/>
                <w:b/>
                <w:bCs/>
                <w:sz w:val="24"/>
                <w:szCs w:val="24"/>
              </w:rPr>
            </w:pPr>
            <w:r w:rsidRPr="00AE59F7">
              <w:rPr>
                <w:rFonts w:ascii="Times New Roman" w:eastAsia="Times New Roman" w:hAnsi="Times New Roman" w:cs="Times New Roman"/>
                <w:b/>
                <w:bCs/>
                <w:sz w:val="24"/>
                <w:szCs w:val="24"/>
              </w:rPr>
              <w:t>Projekta iesniegšana pasūtītājam</w:t>
            </w:r>
          </w:p>
        </w:tc>
        <w:tc>
          <w:tcPr>
            <w:tcW w:w="7087" w:type="dxa"/>
          </w:tcPr>
          <w:p w14:paraId="71575440" w14:textId="77777777" w:rsidR="00AE59F7" w:rsidRPr="00AE59F7" w:rsidRDefault="00AE59F7" w:rsidP="00AE59F7">
            <w:pPr>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Uzņēmējs iesniedz Pasūtītājam būvvaldē akceptētu būvprojektu.</w:t>
            </w:r>
          </w:p>
        </w:tc>
      </w:tr>
      <w:tr w:rsidR="00AE59F7" w:rsidRPr="00AE59F7" w14:paraId="2F98A693" w14:textId="77777777" w:rsidTr="003C2897">
        <w:tc>
          <w:tcPr>
            <w:tcW w:w="2547" w:type="dxa"/>
          </w:tcPr>
          <w:p w14:paraId="24ECA463" w14:textId="77777777" w:rsidR="00AE59F7" w:rsidRDefault="00AE59F7" w:rsidP="00AE59F7">
            <w:pPr>
              <w:rPr>
                <w:rFonts w:ascii="Times New Roman" w:eastAsia="Times New Roman" w:hAnsi="Times New Roman" w:cs="Times New Roman"/>
                <w:b/>
                <w:bCs/>
                <w:sz w:val="24"/>
                <w:szCs w:val="24"/>
              </w:rPr>
            </w:pPr>
            <w:r w:rsidRPr="00AE59F7">
              <w:rPr>
                <w:rFonts w:ascii="Times New Roman" w:eastAsia="Times New Roman" w:hAnsi="Times New Roman" w:cs="Times New Roman"/>
                <w:b/>
                <w:bCs/>
                <w:sz w:val="24"/>
                <w:szCs w:val="24"/>
              </w:rPr>
              <w:t>Plānošanas prasības</w:t>
            </w:r>
          </w:p>
          <w:p w14:paraId="1B6631EE" w14:textId="77777777" w:rsidR="00245516" w:rsidRPr="00245516" w:rsidRDefault="00245516" w:rsidP="00245516">
            <w:pPr>
              <w:rPr>
                <w:rFonts w:ascii="Times New Roman" w:eastAsia="Times New Roman" w:hAnsi="Times New Roman" w:cs="Times New Roman"/>
                <w:sz w:val="24"/>
                <w:szCs w:val="24"/>
              </w:rPr>
            </w:pPr>
          </w:p>
          <w:p w14:paraId="2F41BC1E" w14:textId="77777777" w:rsidR="00245516" w:rsidRPr="00245516" w:rsidRDefault="00245516" w:rsidP="00245516">
            <w:pPr>
              <w:rPr>
                <w:rFonts w:ascii="Times New Roman" w:eastAsia="Times New Roman" w:hAnsi="Times New Roman" w:cs="Times New Roman"/>
                <w:sz w:val="24"/>
                <w:szCs w:val="24"/>
              </w:rPr>
            </w:pPr>
          </w:p>
          <w:p w14:paraId="68734967" w14:textId="77777777" w:rsidR="00245516" w:rsidRPr="00245516" w:rsidRDefault="00245516" w:rsidP="00245516">
            <w:pPr>
              <w:rPr>
                <w:rFonts w:ascii="Times New Roman" w:eastAsia="Times New Roman" w:hAnsi="Times New Roman" w:cs="Times New Roman"/>
                <w:sz w:val="24"/>
                <w:szCs w:val="24"/>
              </w:rPr>
            </w:pPr>
          </w:p>
          <w:p w14:paraId="3E93C087" w14:textId="77777777" w:rsidR="00245516" w:rsidRPr="00245516" w:rsidRDefault="00245516" w:rsidP="00245516">
            <w:pPr>
              <w:rPr>
                <w:rFonts w:ascii="Times New Roman" w:eastAsia="Times New Roman" w:hAnsi="Times New Roman" w:cs="Times New Roman"/>
                <w:sz w:val="24"/>
                <w:szCs w:val="24"/>
              </w:rPr>
            </w:pPr>
          </w:p>
          <w:p w14:paraId="547CC454" w14:textId="77777777" w:rsidR="00245516" w:rsidRPr="00245516" w:rsidRDefault="00245516" w:rsidP="00245516">
            <w:pPr>
              <w:rPr>
                <w:rFonts w:ascii="Times New Roman" w:eastAsia="Times New Roman" w:hAnsi="Times New Roman" w:cs="Times New Roman"/>
                <w:sz w:val="24"/>
                <w:szCs w:val="24"/>
              </w:rPr>
            </w:pPr>
          </w:p>
          <w:p w14:paraId="6720DA0F" w14:textId="77777777" w:rsidR="00245516" w:rsidRPr="00245516" w:rsidRDefault="00245516" w:rsidP="00245516">
            <w:pPr>
              <w:rPr>
                <w:rFonts w:ascii="Times New Roman" w:eastAsia="Times New Roman" w:hAnsi="Times New Roman" w:cs="Times New Roman"/>
                <w:sz w:val="24"/>
                <w:szCs w:val="24"/>
              </w:rPr>
            </w:pPr>
          </w:p>
          <w:p w14:paraId="0F3A8E36" w14:textId="77777777" w:rsidR="00245516" w:rsidRPr="00245516" w:rsidRDefault="00245516" w:rsidP="00245516">
            <w:pPr>
              <w:rPr>
                <w:rFonts w:ascii="Times New Roman" w:eastAsia="Times New Roman" w:hAnsi="Times New Roman" w:cs="Times New Roman"/>
                <w:sz w:val="24"/>
                <w:szCs w:val="24"/>
              </w:rPr>
            </w:pPr>
          </w:p>
          <w:p w14:paraId="2933AB88" w14:textId="77777777" w:rsidR="00245516" w:rsidRPr="00245516" w:rsidRDefault="00245516" w:rsidP="00245516">
            <w:pPr>
              <w:rPr>
                <w:rFonts w:ascii="Times New Roman" w:eastAsia="Times New Roman" w:hAnsi="Times New Roman" w:cs="Times New Roman"/>
                <w:sz w:val="24"/>
                <w:szCs w:val="24"/>
              </w:rPr>
            </w:pPr>
          </w:p>
          <w:p w14:paraId="756DDA94" w14:textId="77777777" w:rsidR="00245516" w:rsidRPr="00245516" w:rsidRDefault="00245516" w:rsidP="00245516">
            <w:pPr>
              <w:rPr>
                <w:rFonts w:ascii="Times New Roman" w:eastAsia="Times New Roman" w:hAnsi="Times New Roman" w:cs="Times New Roman"/>
                <w:sz w:val="24"/>
                <w:szCs w:val="24"/>
              </w:rPr>
            </w:pPr>
          </w:p>
          <w:p w14:paraId="20611B4B" w14:textId="77777777" w:rsidR="00245516" w:rsidRPr="00245516" w:rsidRDefault="00245516" w:rsidP="00245516">
            <w:pPr>
              <w:rPr>
                <w:rFonts w:ascii="Times New Roman" w:eastAsia="Times New Roman" w:hAnsi="Times New Roman" w:cs="Times New Roman"/>
                <w:sz w:val="24"/>
                <w:szCs w:val="24"/>
              </w:rPr>
            </w:pPr>
          </w:p>
          <w:p w14:paraId="474558BA" w14:textId="77777777" w:rsidR="00245516" w:rsidRPr="00245516" w:rsidRDefault="00245516" w:rsidP="00245516">
            <w:pPr>
              <w:rPr>
                <w:rFonts w:ascii="Times New Roman" w:eastAsia="Times New Roman" w:hAnsi="Times New Roman" w:cs="Times New Roman"/>
                <w:sz w:val="24"/>
                <w:szCs w:val="24"/>
              </w:rPr>
            </w:pPr>
          </w:p>
          <w:p w14:paraId="52D9458D" w14:textId="77777777" w:rsidR="00245516" w:rsidRPr="00245516" w:rsidRDefault="00245516" w:rsidP="00245516">
            <w:pPr>
              <w:rPr>
                <w:rFonts w:ascii="Times New Roman" w:eastAsia="Times New Roman" w:hAnsi="Times New Roman" w:cs="Times New Roman"/>
                <w:sz w:val="24"/>
                <w:szCs w:val="24"/>
              </w:rPr>
            </w:pPr>
          </w:p>
          <w:p w14:paraId="70A4B9D2" w14:textId="77777777" w:rsidR="00245516" w:rsidRPr="00245516" w:rsidRDefault="00245516" w:rsidP="00245516">
            <w:pPr>
              <w:rPr>
                <w:rFonts w:ascii="Times New Roman" w:eastAsia="Times New Roman" w:hAnsi="Times New Roman" w:cs="Times New Roman"/>
                <w:sz w:val="24"/>
                <w:szCs w:val="24"/>
              </w:rPr>
            </w:pPr>
          </w:p>
          <w:p w14:paraId="24B77DED" w14:textId="77777777" w:rsidR="00245516" w:rsidRPr="00245516" w:rsidRDefault="00245516" w:rsidP="00245516">
            <w:pPr>
              <w:rPr>
                <w:rFonts w:ascii="Times New Roman" w:eastAsia="Times New Roman" w:hAnsi="Times New Roman" w:cs="Times New Roman"/>
                <w:sz w:val="24"/>
                <w:szCs w:val="24"/>
              </w:rPr>
            </w:pPr>
          </w:p>
          <w:p w14:paraId="335BAB5E" w14:textId="77777777" w:rsidR="00245516" w:rsidRDefault="00245516" w:rsidP="00245516">
            <w:pPr>
              <w:rPr>
                <w:rFonts w:ascii="Times New Roman" w:eastAsia="Times New Roman" w:hAnsi="Times New Roman" w:cs="Times New Roman"/>
                <w:b/>
                <w:bCs/>
                <w:sz w:val="24"/>
                <w:szCs w:val="24"/>
              </w:rPr>
            </w:pPr>
          </w:p>
          <w:p w14:paraId="06636BF8" w14:textId="77777777" w:rsidR="00245516" w:rsidRPr="00245516" w:rsidRDefault="00245516" w:rsidP="00245516">
            <w:pPr>
              <w:rPr>
                <w:rFonts w:ascii="Times New Roman" w:eastAsia="Times New Roman" w:hAnsi="Times New Roman" w:cs="Times New Roman"/>
                <w:sz w:val="24"/>
                <w:szCs w:val="24"/>
              </w:rPr>
            </w:pPr>
          </w:p>
          <w:p w14:paraId="218C452E" w14:textId="77777777" w:rsidR="00245516" w:rsidRPr="00245516" w:rsidRDefault="00245516" w:rsidP="00245516">
            <w:pPr>
              <w:rPr>
                <w:rFonts w:ascii="Times New Roman" w:eastAsia="Times New Roman" w:hAnsi="Times New Roman" w:cs="Times New Roman"/>
                <w:sz w:val="24"/>
                <w:szCs w:val="24"/>
              </w:rPr>
            </w:pPr>
          </w:p>
          <w:p w14:paraId="3CE65050" w14:textId="77777777" w:rsidR="00245516" w:rsidRPr="00245516" w:rsidRDefault="00245516" w:rsidP="00245516">
            <w:pPr>
              <w:rPr>
                <w:rFonts w:ascii="Times New Roman" w:eastAsia="Times New Roman" w:hAnsi="Times New Roman" w:cs="Times New Roman"/>
                <w:sz w:val="24"/>
                <w:szCs w:val="24"/>
              </w:rPr>
            </w:pPr>
          </w:p>
          <w:p w14:paraId="2E25AED9" w14:textId="77777777" w:rsidR="00245516" w:rsidRPr="00245516" w:rsidRDefault="00245516" w:rsidP="00245516">
            <w:pPr>
              <w:rPr>
                <w:rFonts w:ascii="Times New Roman" w:eastAsia="Times New Roman" w:hAnsi="Times New Roman" w:cs="Times New Roman"/>
                <w:sz w:val="24"/>
                <w:szCs w:val="24"/>
              </w:rPr>
            </w:pPr>
          </w:p>
          <w:p w14:paraId="1425ED3B" w14:textId="77777777" w:rsidR="00245516" w:rsidRPr="00245516" w:rsidRDefault="00245516" w:rsidP="00245516">
            <w:pPr>
              <w:rPr>
                <w:rFonts w:ascii="Times New Roman" w:eastAsia="Times New Roman" w:hAnsi="Times New Roman" w:cs="Times New Roman"/>
                <w:sz w:val="24"/>
                <w:szCs w:val="24"/>
              </w:rPr>
            </w:pPr>
          </w:p>
          <w:p w14:paraId="4A3BE7EF" w14:textId="77777777" w:rsidR="00245516" w:rsidRDefault="00245516" w:rsidP="00245516">
            <w:pPr>
              <w:rPr>
                <w:rFonts w:ascii="Times New Roman" w:eastAsia="Times New Roman" w:hAnsi="Times New Roman" w:cs="Times New Roman"/>
                <w:b/>
                <w:bCs/>
                <w:sz w:val="24"/>
                <w:szCs w:val="24"/>
              </w:rPr>
            </w:pPr>
          </w:p>
          <w:p w14:paraId="13B708FF" w14:textId="77777777" w:rsidR="00245516" w:rsidRPr="00245516" w:rsidRDefault="00245516" w:rsidP="00245516">
            <w:pPr>
              <w:rPr>
                <w:rFonts w:ascii="Times New Roman" w:eastAsia="Times New Roman" w:hAnsi="Times New Roman" w:cs="Times New Roman"/>
                <w:sz w:val="24"/>
                <w:szCs w:val="24"/>
              </w:rPr>
            </w:pPr>
          </w:p>
          <w:p w14:paraId="2219CF7B" w14:textId="77777777" w:rsidR="00245516" w:rsidRPr="00245516" w:rsidRDefault="00245516" w:rsidP="00245516">
            <w:pPr>
              <w:rPr>
                <w:rFonts w:ascii="Times New Roman" w:eastAsia="Times New Roman" w:hAnsi="Times New Roman" w:cs="Times New Roman"/>
                <w:sz w:val="24"/>
                <w:szCs w:val="24"/>
              </w:rPr>
            </w:pPr>
          </w:p>
          <w:p w14:paraId="5C4DB77E" w14:textId="77777777" w:rsidR="00245516" w:rsidRDefault="00245516" w:rsidP="00245516">
            <w:pPr>
              <w:rPr>
                <w:rFonts w:ascii="Times New Roman" w:eastAsia="Times New Roman" w:hAnsi="Times New Roman" w:cs="Times New Roman"/>
                <w:b/>
                <w:bCs/>
                <w:sz w:val="24"/>
                <w:szCs w:val="24"/>
              </w:rPr>
            </w:pPr>
          </w:p>
          <w:p w14:paraId="6E1B90DA" w14:textId="77777777" w:rsidR="00245516" w:rsidRPr="00245516" w:rsidRDefault="00245516" w:rsidP="00245516">
            <w:pPr>
              <w:rPr>
                <w:rFonts w:ascii="Times New Roman" w:eastAsia="Times New Roman" w:hAnsi="Times New Roman" w:cs="Times New Roman"/>
                <w:sz w:val="24"/>
                <w:szCs w:val="24"/>
              </w:rPr>
            </w:pPr>
          </w:p>
        </w:tc>
        <w:tc>
          <w:tcPr>
            <w:tcW w:w="7087" w:type="dxa"/>
          </w:tcPr>
          <w:p w14:paraId="3290F2A2" w14:textId="37D1861A"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lastRenderedPageBreak/>
              <w:t>Veikt sadzīves notekūdeņu kanalizācijas tīklu un būvju projektēšanu</w:t>
            </w:r>
            <w:r w:rsidR="007D4556">
              <w:rPr>
                <w:rFonts w:ascii="Times New Roman" w:eastAsia="Times New Roman" w:hAnsi="Times New Roman" w:cs="Times New Roman"/>
                <w:sz w:val="24"/>
                <w:szCs w:val="24"/>
                <w:lang w:eastAsia="lv-LV"/>
              </w:rPr>
              <w:t>,</w:t>
            </w:r>
            <w:r w:rsidRPr="00AE59F7">
              <w:rPr>
                <w:rFonts w:ascii="Times New Roman" w:eastAsia="Times New Roman" w:hAnsi="Times New Roman" w:cs="Times New Roman"/>
                <w:sz w:val="24"/>
                <w:szCs w:val="24"/>
                <w:lang w:eastAsia="lv-LV"/>
              </w:rPr>
              <w:t xml:space="preserve"> nodrošinot iespēju pievienoties kanalizācijas tīkliem. </w:t>
            </w:r>
          </w:p>
          <w:p w14:paraId="7DB8F901" w14:textId="77777777"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 xml:space="preserve">Projektētājs veic apsekošanas un nepieciešamos </w:t>
            </w:r>
            <w:proofErr w:type="spellStart"/>
            <w:r w:rsidRPr="00AE59F7">
              <w:rPr>
                <w:rFonts w:ascii="Times New Roman" w:eastAsia="Times New Roman" w:hAnsi="Times New Roman" w:cs="Times New Roman"/>
                <w:sz w:val="24"/>
                <w:szCs w:val="24"/>
                <w:lang w:eastAsia="lv-LV"/>
              </w:rPr>
              <w:t>ģeotehniskās</w:t>
            </w:r>
            <w:proofErr w:type="spellEnd"/>
            <w:r w:rsidRPr="00AE59F7">
              <w:rPr>
                <w:rFonts w:ascii="Times New Roman" w:eastAsia="Times New Roman" w:hAnsi="Times New Roman" w:cs="Times New Roman"/>
                <w:sz w:val="24"/>
                <w:szCs w:val="24"/>
                <w:lang w:eastAsia="lv-LV"/>
              </w:rPr>
              <w:t xml:space="preserve"> izpētes darbus atbilstoši normatīvo aktu (LBN 005-15 “Inženierizpētes noteikumi būvniecībā”) prasībām.</w:t>
            </w:r>
          </w:p>
          <w:p w14:paraId="3C35987E" w14:textId="77777777"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Projektētājs pieprasa un saņem nepieciešamos tehniskos noteikumus no attiecīgajām institūcijām. Projektētājs ir atbildīgs par visu nepieciešamo atļauju un apstiprinājumu saņemšanu tehniskā projekta apstiprināšanai.</w:t>
            </w:r>
          </w:p>
          <w:p w14:paraId="6F2800CC" w14:textId="10FBC72F"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 xml:space="preserve">Projektētājs veic visus nepieciešamos saskaņojumus ar Pasūtītāju, valsts institūcijām, </w:t>
            </w:r>
            <w:r w:rsidR="007D4556" w:rsidRPr="00AE59F7">
              <w:rPr>
                <w:rFonts w:ascii="Times New Roman" w:eastAsia="Times New Roman" w:hAnsi="Times New Roman" w:cs="Times New Roman"/>
                <w:sz w:val="24"/>
                <w:szCs w:val="24"/>
                <w:lang w:eastAsia="lv-LV"/>
              </w:rPr>
              <w:t xml:space="preserve">būvvaldi </w:t>
            </w:r>
            <w:r w:rsidR="007D4556">
              <w:rPr>
                <w:rFonts w:ascii="Times New Roman" w:eastAsia="Times New Roman" w:hAnsi="Times New Roman" w:cs="Times New Roman"/>
                <w:sz w:val="24"/>
                <w:szCs w:val="24"/>
                <w:lang w:eastAsia="lv-LV"/>
              </w:rPr>
              <w:t xml:space="preserve">un </w:t>
            </w:r>
            <w:r w:rsidRPr="00AE59F7">
              <w:rPr>
                <w:rFonts w:ascii="Times New Roman" w:eastAsia="Times New Roman" w:hAnsi="Times New Roman" w:cs="Times New Roman"/>
                <w:sz w:val="24"/>
                <w:szCs w:val="24"/>
                <w:lang w:eastAsia="lv-LV"/>
              </w:rPr>
              <w:t>trešajām personām, kuru tiesības tiek skartas.</w:t>
            </w:r>
          </w:p>
          <w:p w14:paraId="6CB388F1" w14:textId="77777777"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Paredzēt izmantot tikai Eiropas Savienībā un Latvijas Republikā sertificētus vai ekvivalentus materiālus un izstrādājumus, kuru ražotāja garantijas termiņš materiāliem ir ne mazāks par 3 gadiem (36 mēneši).</w:t>
            </w:r>
          </w:p>
          <w:p w14:paraId="3E99890D" w14:textId="77777777"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Projektā paredzēt kanalizācijas notekūdeņu novadīšanas un attīrīšanas nepārtrauktības nodrošināšanu tīklu izbūves laikā.</w:t>
            </w:r>
          </w:p>
          <w:p w14:paraId="232B892C" w14:textId="3182DC46"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lastRenderedPageBreak/>
              <w:t xml:space="preserve">Paredzēt jaunu sadzīves kanalizācijas pašteces kanalizācijas vadu izbūvi saskaņā ar LBN 223-15 “Kanalizācijas būves” un LBN 008-14 “Inženiertīklu izvietojums”. Cauruļvada izbūve veicama ar PP vai PVC </w:t>
            </w:r>
            <w:proofErr w:type="spellStart"/>
            <w:r w:rsidRPr="00AE59F7">
              <w:rPr>
                <w:rFonts w:ascii="Times New Roman" w:eastAsia="Times New Roman" w:hAnsi="Times New Roman" w:cs="Times New Roman"/>
                <w:sz w:val="24"/>
                <w:szCs w:val="24"/>
                <w:lang w:eastAsia="lv-LV"/>
              </w:rPr>
              <w:t>gludsienu</w:t>
            </w:r>
            <w:proofErr w:type="spellEnd"/>
            <w:r w:rsidRPr="00AE59F7">
              <w:rPr>
                <w:rFonts w:ascii="Times New Roman" w:eastAsia="Times New Roman" w:hAnsi="Times New Roman" w:cs="Times New Roman"/>
                <w:sz w:val="24"/>
                <w:szCs w:val="24"/>
                <w:lang w:eastAsia="lv-LV"/>
              </w:rPr>
              <w:t xml:space="preserve"> caurulēm (ne mazākas, kā 200 mm diametrā). </w:t>
            </w:r>
            <w:proofErr w:type="spellStart"/>
            <w:r w:rsidRPr="00AE59F7">
              <w:rPr>
                <w:rFonts w:ascii="Times New Roman" w:eastAsia="Times New Roman" w:hAnsi="Times New Roman" w:cs="Times New Roman"/>
                <w:sz w:val="24"/>
                <w:szCs w:val="24"/>
                <w:lang w:eastAsia="lv-LV"/>
              </w:rPr>
              <w:t>Iebūves</w:t>
            </w:r>
            <w:proofErr w:type="spellEnd"/>
            <w:r w:rsidRPr="00AE59F7">
              <w:rPr>
                <w:rFonts w:ascii="Times New Roman" w:eastAsia="Times New Roman" w:hAnsi="Times New Roman" w:cs="Times New Roman"/>
                <w:sz w:val="24"/>
                <w:szCs w:val="24"/>
                <w:lang w:eastAsia="lv-LV"/>
              </w:rPr>
              <w:t xml:space="preserve"> dziļumam jānodrošina iespēja </w:t>
            </w:r>
            <w:r w:rsidR="007D1804">
              <w:rPr>
                <w:rFonts w:ascii="Times New Roman" w:eastAsia="Times New Roman" w:hAnsi="Times New Roman" w:cs="Times New Roman"/>
                <w:sz w:val="24"/>
                <w:szCs w:val="24"/>
                <w:lang w:eastAsia="lv-LV"/>
              </w:rPr>
              <w:t>pieslēgt īpašumus</w:t>
            </w:r>
            <w:r w:rsidRPr="00AE59F7">
              <w:rPr>
                <w:rFonts w:ascii="Times New Roman" w:eastAsia="Times New Roman" w:hAnsi="Times New Roman" w:cs="Times New Roman"/>
                <w:sz w:val="24"/>
                <w:szCs w:val="24"/>
                <w:lang w:eastAsia="lv-LV"/>
              </w:rPr>
              <w:t xml:space="preserve"> </w:t>
            </w:r>
            <w:r w:rsidR="00FD1198">
              <w:rPr>
                <w:rFonts w:ascii="Times New Roman" w:eastAsia="Times New Roman" w:hAnsi="Times New Roman" w:cs="Times New Roman"/>
                <w:sz w:val="24"/>
                <w:szCs w:val="24"/>
                <w:lang w:eastAsia="lv-LV"/>
              </w:rPr>
              <w:t>ar paštece</w:t>
            </w:r>
            <w:r w:rsidR="00146318">
              <w:rPr>
                <w:rFonts w:ascii="Times New Roman" w:eastAsia="Times New Roman" w:hAnsi="Times New Roman" w:cs="Times New Roman"/>
                <w:sz w:val="24"/>
                <w:szCs w:val="24"/>
                <w:lang w:eastAsia="lv-LV"/>
              </w:rPr>
              <w:t xml:space="preserve">s kanalizācijas </w:t>
            </w:r>
            <w:proofErr w:type="spellStart"/>
            <w:r w:rsidR="00146318">
              <w:rPr>
                <w:rFonts w:ascii="Times New Roman" w:eastAsia="Times New Roman" w:hAnsi="Times New Roman" w:cs="Times New Roman"/>
                <w:sz w:val="24"/>
                <w:szCs w:val="24"/>
                <w:lang w:eastAsia="lv-LV"/>
              </w:rPr>
              <w:t>pievadiem</w:t>
            </w:r>
            <w:proofErr w:type="spellEnd"/>
            <w:r w:rsidRPr="00AE59F7">
              <w:rPr>
                <w:rFonts w:ascii="Times New Roman" w:eastAsia="Times New Roman" w:hAnsi="Times New Roman" w:cs="Times New Roman"/>
                <w:sz w:val="24"/>
                <w:szCs w:val="24"/>
                <w:lang w:eastAsia="lv-LV"/>
              </w:rPr>
              <w:t>.</w:t>
            </w:r>
          </w:p>
          <w:p w14:paraId="583A2178" w14:textId="4F5EC7F7"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Paredzēt tranšejas pamatnes izveidošanu ar smilti 0/8 zem cauruļvadiem. Cauruļvadu apbēršanu ar smilti 0/8 ar planēšanu un blietēšanu pa kārtām 0,2m.</w:t>
            </w:r>
          </w:p>
          <w:p w14:paraId="4922D32F" w14:textId="5662B25B"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proofErr w:type="spellStart"/>
            <w:r w:rsidRPr="00AE59F7">
              <w:rPr>
                <w:rFonts w:ascii="Times New Roman" w:eastAsia="Times New Roman" w:hAnsi="Times New Roman" w:cs="Times New Roman"/>
                <w:sz w:val="24"/>
                <w:szCs w:val="24"/>
                <w:lang w:eastAsia="lv-LV"/>
              </w:rPr>
              <w:t>Pieslēgumiem</w:t>
            </w:r>
            <w:proofErr w:type="spellEnd"/>
            <w:r w:rsidRPr="00AE59F7">
              <w:rPr>
                <w:rFonts w:ascii="Times New Roman" w:eastAsia="Times New Roman" w:hAnsi="Times New Roman" w:cs="Times New Roman"/>
                <w:sz w:val="24"/>
                <w:szCs w:val="24"/>
                <w:lang w:eastAsia="lv-LV"/>
              </w:rPr>
              <w:t xml:space="preserve"> paredzēt individuāla pasūtījuma teleskopiskas </w:t>
            </w:r>
            <w:proofErr w:type="spellStart"/>
            <w:r w:rsidRPr="00AE59F7">
              <w:rPr>
                <w:rFonts w:ascii="Times New Roman" w:eastAsia="Times New Roman" w:hAnsi="Times New Roman" w:cs="Times New Roman"/>
                <w:sz w:val="24"/>
                <w:szCs w:val="24"/>
                <w:lang w:eastAsia="lv-LV"/>
              </w:rPr>
              <w:t>skatakas</w:t>
            </w:r>
            <w:proofErr w:type="spellEnd"/>
            <w:r w:rsidRPr="00AE59F7">
              <w:rPr>
                <w:rFonts w:ascii="Times New Roman" w:eastAsia="Times New Roman" w:hAnsi="Times New Roman" w:cs="Times New Roman"/>
                <w:sz w:val="24"/>
                <w:szCs w:val="24"/>
                <w:lang w:eastAsia="lv-LV"/>
              </w:rPr>
              <w:t xml:space="preserve"> 560/500</w:t>
            </w:r>
            <w:r w:rsidR="00BD7CC7">
              <w:rPr>
                <w:rFonts w:ascii="Times New Roman" w:eastAsia="Times New Roman" w:hAnsi="Times New Roman" w:cs="Times New Roman"/>
                <w:sz w:val="24"/>
                <w:szCs w:val="24"/>
                <w:lang w:eastAsia="lv-LV"/>
              </w:rPr>
              <w:t xml:space="preserve"> </w:t>
            </w:r>
            <w:r w:rsidRPr="00AE59F7">
              <w:rPr>
                <w:rFonts w:ascii="Times New Roman" w:eastAsia="Times New Roman" w:hAnsi="Times New Roman" w:cs="Times New Roman"/>
                <w:sz w:val="24"/>
                <w:szCs w:val="24"/>
                <w:lang w:eastAsia="lv-LV"/>
              </w:rPr>
              <w:t xml:space="preserve">komplektā </w:t>
            </w:r>
            <w:r w:rsidR="00432364">
              <w:rPr>
                <w:rFonts w:ascii="Times New Roman" w:eastAsia="Times New Roman" w:hAnsi="Times New Roman" w:cs="Times New Roman"/>
                <w:sz w:val="24"/>
                <w:szCs w:val="24"/>
                <w:lang w:eastAsia="lv-LV"/>
              </w:rPr>
              <w:t xml:space="preserve">ar </w:t>
            </w:r>
            <w:proofErr w:type="spellStart"/>
            <w:r w:rsidRPr="00AE59F7">
              <w:rPr>
                <w:rFonts w:ascii="Times New Roman" w:eastAsia="Times New Roman" w:hAnsi="Times New Roman" w:cs="Times New Roman"/>
                <w:sz w:val="24"/>
                <w:szCs w:val="24"/>
                <w:lang w:eastAsia="lv-LV"/>
              </w:rPr>
              <w:t>ķeta</w:t>
            </w:r>
            <w:proofErr w:type="spellEnd"/>
            <w:r w:rsidRPr="00AE59F7">
              <w:rPr>
                <w:rFonts w:ascii="Times New Roman" w:eastAsia="Times New Roman" w:hAnsi="Times New Roman" w:cs="Times New Roman"/>
                <w:sz w:val="24"/>
                <w:szCs w:val="24"/>
                <w:lang w:eastAsia="lv-LV"/>
              </w:rPr>
              <w:t xml:space="preserve"> vāku</w:t>
            </w:r>
            <w:r w:rsidR="00432364">
              <w:rPr>
                <w:rFonts w:ascii="Times New Roman" w:eastAsia="Times New Roman" w:hAnsi="Times New Roman" w:cs="Times New Roman"/>
                <w:sz w:val="24"/>
                <w:szCs w:val="24"/>
                <w:lang w:eastAsia="lv-LV"/>
              </w:rPr>
              <w:t xml:space="preserve"> </w:t>
            </w:r>
            <w:r w:rsidR="0077500E">
              <w:rPr>
                <w:rFonts w:ascii="Times New Roman" w:eastAsia="Times New Roman" w:hAnsi="Times New Roman" w:cs="Times New Roman"/>
                <w:sz w:val="24"/>
                <w:szCs w:val="24"/>
                <w:lang w:eastAsia="lv-LV"/>
              </w:rPr>
              <w:t>(</w:t>
            </w:r>
            <w:r w:rsidR="00432364">
              <w:rPr>
                <w:rFonts w:ascii="Times New Roman" w:eastAsia="Times New Roman" w:hAnsi="Times New Roman" w:cs="Times New Roman"/>
                <w:sz w:val="24"/>
                <w:szCs w:val="24"/>
                <w:lang w:eastAsia="lv-LV"/>
              </w:rPr>
              <w:t>slodz</w:t>
            </w:r>
            <w:r w:rsidR="0077500E">
              <w:rPr>
                <w:rFonts w:ascii="Times New Roman" w:eastAsia="Times New Roman" w:hAnsi="Times New Roman" w:cs="Times New Roman"/>
                <w:sz w:val="24"/>
                <w:szCs w:val="24"/>
                <w:lang w:eastAsia="lv-LV"/>
              </w:rPr>
              <w:t>e</w:t>
            </w:r>
            <w:r w:rsidR="00A50637">
              <w:rPr>
                <w:rFonts w:ascii="Times New Roman" w:eastAsia="Times New Roman" w:hAnsi="Times New Roman" w:cs="Times New Roman"/>
                <w:sz w:val="24"/>
                <w:szCs w:val="24"/>
                <w:lang w:eastAsia="lv-LV"/>
              </w:rPr>
              <w:t xml:space="preserve"> </w:t>
            </w:r>
            <w:r w:rsidR="00432364" w:rsidRPr="00AE59F7">
              <w:rPr>
                <w:rFonts w:ascii="Times New Roman" w:eastAsia="Times New Roman" w:hAnsi="Times New Roman" w:cs="Times New Roman"/>
                <w:sz w:val="24"/>
                <w:szCs w:val="24"/>
                <w:lang w:eastAsia="lv-LV"/>
              </w:rPr>
              <w:t>ne mazāk</w:t>
            </w:r>
            <w:r w:rsidR="0077500E">
              <w:rPr>
                <w:rFonts w:ascii="Times New Roman" w:eastAsia="Times New Roman" w:hAnsi="Times New Roman" w:cs="Times New Roman"/>
                <w:sz w:val="24"/>
                <w:szCs w:val="24"/>
                <w:lang w:eastAsia="lv-LV"/>
              </w:rPr>
              <w:t>a</w:t>
            </w:r>
            <w:r w:rsidR="00432364" w:rsidRPr="00AE59F7">
              <w:rPr>
                <w:rFonts w:ascii="Times New Roman" w:eastAsia="Times New Roman" w:hAnsi="Times New Roman" w:cs="Times New Roman"/>
                <w:sz w:val="24"/>
                <w:szCs w:val="24"/>
                <w:lang w:eastAsia="lv-LV"/>
              </w:rPr>
              <w:t xml:space="preserve"> </w:t>
            </w:r>
            <w:r w:rsidR="00A50637">
              <w:rPr>
                <w:rFonts w:ascii="Times New Roman" w:eastAsia="Times New Roman" w:hAnsi="Times New Roman" w:cs="Times New Roman"/>
                <w:sz w:val="24"/>
                <w:szCs w:val="24"/>
                <w:lang w:eastAsia="lv-LV"/>
              </w:rPr>
              <w:t>par</w:t>
            </w:r>
            <w:r w:rsidR="00432364" w:rsidRPr="00AE59F7">
              <w:rPr>
                <w:rFonts w:ascii="Times New Roman" w:eastAsia="Times New Roman" w:hAnsi="Times New Roman" w:cs="Times New Roman"/>
                <w:sz w:val="24"/>
                <w:szCs w:val="24"/>
                <w:lang w:eastAsia="lv-LV"/>
              </w:rPr>
              <w:t xml:space="preserve"> 40</w:t>
            </w:r>
            <w:r w:rsidR="00A50637">
              <w:rPr>
                <w:rFonts w:ascii="Times New Roman" w:eastAsia="Times New Roman" w:hAnsi="Times New Roman" w:cs="Times New Roman"/>
                <w:sz w:val="24"/>
                <w:szCs w:val="24"/>
                <w:lang w:eastAsia="lv-LV"/>
              </w:rPr>
              <w:t xml:space="preserve"> </w:t>
            </w:r>
            <w:r w:rsidR="00432364" w:rsidRPr="00AE59F7">
              <w:rPr>
                <w:rFonts w:ascii="Times New Roman" w:eastAsia="Times New Roman" w:hAnsi="Times New Roman" w:cs="Times New Roman"/>
                <w:sz w:val="24"/>
                <w:szCs w:val="24"/>
                <w:lang w:eastAsia="lv-LV"/>
              </w:rPr>
              <w:t>t</w:t>
            </w:r>
            <w:r w:rsidR="0077500E">
              <w:rPr>
                <w:rFonts w:ascii="Times New Roman" w:eastAsia="Times New Roman" w:hAnsi="Times New Roman" w:cs="Times New Roman"/>
                <w:sz w:val="24"/>
                <w:szCs w:val="24"/>
                <w:lang w:eastAsia="lv-LV"/>
              </w:rPr>
              <w:t>)</w:t>
            </w:r>
            <w:r w:rsidRPr="00AE59F7">
              <w:rPr>
                <w:rFonts w:ascii="Times New Roman" w:eastAsia="Times New Roman" w:hAnsi="Times New Roman" w:cs="Times New Roman"/>
                <w:sz w:val="24"/>
                <w:szCs w:val="24"/>
                <w:lang w:eastAsia="lv-LV"/>
              </w:rPr>
              <w:t>.</w:t>
            </w:r>
          </w:p>
          <w:p w14:paraId="580C7CB4" w14:textId="5DDCA53F"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 xml:space="preserve">Pagrieziena akas paredzēt dzelzsbetona, D1000 ar </w:t>
            </w:r>
            <w:proofErr w:type="spellStart"/>
            <w:r w:rsidRPr="00AE59F7">
              <w:rPr>
                <w:rFonts w:ascii="Times New Roman" w:eastAsia="Times New Roman" w:hAnsi="Times New Roman" w:cs="Times New Roman"/>
                <w:sz w:val="24"/>
                <w:szCs w:val="24"/>
                <w:lang w:eastAsia="lv-LV"/>
              </w:rPr>
              <w:t>dz</w:t>
            </w:r>
            <w:proofErr w:type="spellEnd"/>
            <w:r w:rsidRPr="00AE59F7">
              <w:rPr>
                <w:rFonts w:ascii="Times New Roman" w:eastAsia="Times New Roman" w:hAnsi="Times New Roman" w:cs="Times New Roman"/>
                <w:sz w:val="24"/>
                <w:szCs w:val="24"/>
                <w:lang w:eastAsia="lv-LV"/>
              </w:rPr>
              <w:t xml:space="preserve">/b augstumu regulējošu gredzenu. Akai jābūt hermētiskai ar dubultu hidroizolāciju. Slodze </w:t>
            </w:r>
            <w:proofErr w:type="spellStart"/>
            <w:r w:rsidRPr="00AE59F7">
              <w:rPr>
                <w:rFonts w:ascii="Times New Roman" w:eastAsia="Times New Roman" w:hAnsi="Times New Roman" w:cs="Times New Roman"/>
                <w:sz w:val="24"/>
                <w:szCs w:val="24"/>
                <w:lang w:eastAsia="lv-LV"/>
              </w:rPr>
              <w:t>ķeta</w:t>
            </w:r>
            <w:proofErr w:type="spellEnd"/>
            <w:r w:rsidRPr="00AE59F7">
              <w:rPr>
                <w:rFonts w:ascii="Times New Roman" w:eastAsia="Times New Roman" w:hAnsi="Times New Roman" w:cs="Times New Roman"/>
                <w:sz w:val="24"/>
                <w:szCs w:val="24"/>
                <w:lang w:eastAsia="lv-LV"/>
              </w:rPr>
              <w:t xml:space="preserve"> vākam ne mazāk </w:t>
            </w:r>
            <w:r w:rsidR="00E16326">
              <w:rPr>
                <w:rFonts w:ascii="Times New Roman" w:eastAsia="Times New Roman" w:hAnsi="Times New Roman" w:cs="Times New Roman"/>
                <w:sz w:val="24"/>
                <w:szCs w:val="24"/>
                <w:lang w:eastAsia="lv-LV"/>
              </w:rPr>
              <w:t>par</w:t>
            </w:r>
            <w:r w:rsidRPr="00AE59F7">
              <w:rPr>
                <w:rFonts w:ascii="Times New Roman" w:eastAsia="Times New Roman" w:hAnsi="Times New Roman" w:cs="Times New Roman"/>
                <w:sz w:val="24"/>
                <w:szCs w:val="24"/>
                <w:lang w:eastAsia="lv-LV"/>
              </w:rPr>
              <w:t xml:space="preserve"> 40</w:t>
            </w:r>
            <w:r w:rsidR="00E16326">
              <w:rPr>
                <w:rFonts w:ascii="Times New Roman" w:eastAsia="Times New Roman" w:hAnsi="Times New Roman" w:cs="Times New Roman"/>
                <w:sz w:val="24"/>
                <w:szCs w:val="24"/>
                <w:lang w:eastAsia="lv-LV"/>
              </w:rPr>
              <w:t xml:space="preserve"> </w:t>
            </w:r>
            <w:r w:rsidRPr="00AE59F7">
              <w:rPr>
                <w:rFonts w:ascii="Times New Roman" w:eastAsia="Times New Roman" w:hAnsi="Times New Roman" w:cs="Times New Roman"/>
                <w:sz w:val="24"/>
                <w:szCs w:val="24"/>
                <w:lang w:eastAsia="lv-LV"/>
              </w:rPr>
              <w:t>t.</w:t>
            </w:r>
          </w:p>
          <w:p w14:paraId="7218DBEE" w14:textId="21BC4112"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proofErr w:type="spellStart"/>
            <w:r w:rsidRPr="00AE59F7">
              <w:rPr>
                <w:rFonts w:ascii="Times New Roman" w:eastAsia="Times New Roman" w:hAnsi="Times New Roman" w:cs="Times New Roman"/>
                <w:sz w:val="24"/>
                <w:szCs w:val="24"/>
                <w:lang w:eastAsia="lv-LV"/>
              </w:rPr>
              <w:t>Pieslēgumus</w:t>
            </w:r>
            <w:proofErr w:type="spellEnd"/>
            <w:r w:rsidRPr="00AE59F7">
              <w:rPr>
                <w:rFonts w:ascii="Times New Roman" w:eastAsia="Times New Roman" w:hAnsi="Times New Roman" w:cs="Times New Roman"/>
                <w:sz w:val="24"/>
                <w:szCs w:val="24"/>
                <w:lang w:eastAsia="lv-LV"/>
              </w:rPr>
              <w:t xml:space="preserve"> esošajām dzīvojamām mājām ar PP vai PVC </w:t>
            </w:r>
            <w:proofErr w:type="spellStart"/>
            <w:r w:rsidRPr="00AE59F7">
              <w:rPr>
                <w:rFonts w:ascii="Times New Roman" w:eastAsia="Times New Roman" w:hAnsi="Times New Roman" w:cs="Times New Roman"/>
                <w:sz w:val="24"/>
                <w:szCs w:val="24"/>
                <w:lang w:eastAsia="lv-LV"/>
              </w:rPr>
              <w:t>gludsiens</w:t>
            </w:r>
            <w:proofErr w:type="spellEnd"/>
            <w:r w:rsidRPr="00AE59F7">
              <w:rPr>
                <w:rFonts w:ascii="Times New Roman" w:eastAsia="Times New Roman" w:hAnsi="Times New Roman" w:cs="Times New Roman"/>
                <w:sz w:val="24"/>
                <w:szCs w:val="24"/>
                <w:lang w:eastAsia="lv-LV"/>
              </w:rPr>
              <w:t xml:space="preserve"> caurulēm OD 160mm, SN8.</w:t>
            </w:r>
          </w:p>
          <w:p w14:paraId="3EBA31CC" w14:textId="77777777" w:rsidR="00AE59F7" w:rsidRPr="00AE59F7" w:rsidRDefault="00AE59F7" w:rsidP="00AE59F7">
            <w:pPr>
              <w:numPr>
                <w:ilvl w:val="0"/>
                <w:numId w:val="18"/>
              </w:numPr>
              <w:contextualSpacing/>
              <w:rPr>
                <w:rFonts w:ascii="Times New Roman" w:eastAsia="Times New Roman" w:hAnsi="Times New Roman" w:cs="Times New Roman"/>
                <w:sz w:val="24"/>
                <w:szCs w:val="24"/>
                <w:lang w:eastAsia="lv-LV"/>
              </w:rPr>
            </w:pPr>
            <w:r w:rsidRPr="00AE59F7">
              <w:rPr>
                <w:rFonts w:ascii="Times New Roman" w:eastAsia="Times New Roman" w:hAnsi="Times New Roman" w:cs="Times New Roman"/>
                <w:sz w:val="24"/>
                <w:szCs w:val="24"/>
                <w:lang w:eastAsia="lv-LV"/>
              </w:rPr>
              <w:t>Paredzēt cauruļvadu sistēmas skalošanu un cauruļvadu CCTV inspekciju.</w:t>
            </w:r>
          </w:p>
          <w:p w14:paraId="08152E2A" w14:textId="6B4BBE30" w:rsidR="00AE59F7" w:rsidRPr="00AE59F7" w:rsidRDefault="00E16326" w:rsidP="00AE59F7">
            <w:pPr>
              <w:numPr>
                <w:ilvl w:val="0"/>
                <w:numId w:val="18"/>
              </w:numPr>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Atbilstoši</w:t>
            </w:r>
            <w:r w:rsidR="00AE59F7" w:rsidRPr="00AE59F7">
              <w:rPr>
                <w:rFonts w:ascii="Times New Roman" w:eastAsia="Times New Roman" w:hAnsi="Times New Roman" w:cs="Times New Roman"/>
                <w:sz w:val="24"/>
                <w:szCs w:val="24"/>
                <w:lang w:eastAsia="lv-LV"/>
              </w:rPr>
              <w:t xml:space="preserve"> izbūves tehnoloģija</w:t>
            </w:r>
            <w:r w:rsidR="00457AF8">
              <w:rPr>
                <w:rFonts w:ascii="Times New Roman" w:eastAsia="Times New Roman" w:hAnsi="Times New Roman" w:cs="Times New Roman"/>
                <w:sz w:val="24"/>
                <w:szCs w:val="24"/>
                <w:lang w:eastAsia="lv-LV"/>
              </w:rPr>
              <w:t>i</w:t>
            </w:r>
            <w:r w:rsidR="00AE59F7" w:rsidRPr="00AE59F7">
              <w:rPr>
                <w:rFonts w:ascii="Times New Roman" w:eastAsia="Times New Roman" w:hAnsi="Times New Roman" w:cs="Times New Roman"/>
                <w:sz w:val="24"/>
                <w:szCs w:val="24"/>
                <w:lang w:eastAsia="lv-LV"/>
              </w:rPr>
              <w:t xml:space="preserve"> nodrošināt drošu darbu izpildi (pēc nepieciešamības paredzēt atbalsta sienu montāžu un gruntsūdens līmeņa pazemināšanu).</w:t>
            </w:r>
          </w:p>
        </w:tc>
      </w:tr>
      <w:tr w:rsidR="00AE59F7" w:rsidRPr="00AE59F7" w14:paraId="32BDF1BC" w14:textId="77777777" w:rsidTr="003C2897">
        <w:tc>
          <w:tcPr>
            <w:tcW w:w="2547" w:type="dxa"/>
          </w:tcPr>
          <w:p w14:paraId="0E3B1A6A" w14:textId="77777777" w:rsidR="00AE59F7" w:rsidRPr="00AE59F7" w:rsidRDefault="00AE59F7" w:rsidP="00AE59F7">
            <w:pPr>
              <w:rPr>
                <w:rFonts w:ascii="Times New Roman" w:eastAsia="Times New Roman" w:hAnsi="Times New Roman" w:cs="Times New Roman"/>
                <w:b/>
                <w:bCs/>
                <w:sz w:val="24"/>
                <w:szCs w:val="24"/>
              </w:rPr>
            </w:pPr>
            <w:r w:rsidRPr="00AE59F7">
              <w:rPr>
                <w:rFonts w:ascii="Times New Roman" w:eastAsia="Times New Roman" w:hAnsi="Times New Roman" w:cs="Times New Roman"/>
                <w:b/>
                <w:bCs/>
                <w:sz w:val="24"/>
                <w:szCs w:val="24"/>
              </w:rPr>
              <w:lastRenderedPageBreak/>
              <w:t>Apzaļumošana un labiekārtojums</w:t>
            </w:r>
          </w:p>
        </w:tc>
        <w:tc>
          <w:tcPr>
            <w:tcW w:w="7087" w:type="dxa"/>
          </w:tcPr>
          <w:p w14:paraId="0C711327" w14:textId="7E7C46DF" w:rsidR="00AE59F7" w:rsidRPr="00AE59F7" w:rsidRDefault="00AE59F7" w:rsidP="00AE59F7">
            <w:pPr>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 xml:space="preserve">Maksimāli saglabāt atsevišķi augošos kokus ielu teritorijā. </w:t>
            </w:r>
            <w:r w:rsidR="00C20EC2">
              <w:rPr>
                <w:rFonts w:ascii="Times New Roman" w:eastAsia="Times New Roman" w:hAnsi="Times New Roman" w:cs="Times New Roman"/>
                <w:sz w:val="24"/>
                <w:szCs w:val="24"/>
              </w:rPr>
              <w:t>Gadījumā, ja ir nepieciešams kādu koku nozāģ</w:t>
            </w:r>
            <w:r w:rsidR="004364C9">
              <w:rPr>
                <w:rFonts w:ascii="Times New Roman" w:eastAsia="Times New Roman" w:hAnsi="Times New Roman" w:cs="Times New Roman"/>
                <w:sz w:val="24"/>
                <w:szCs w:val="24"/>
              </w:rPr>
              <w:t>ē</w:t>
            </w:r>
            <w:r w:rsidR="00C20EC2">
              <w:rPr>
                <w:rFonts w:ascii="Times New Roman" w:eastAsia="Times New Roman" w:hAnsi="Times New Roman" w:cs="Times New Roman"/>
                <w:sz w:val="24"/>
                <w:szCs w:val="24"/>
              </w:rPr>
              <w:t xml:space="preserve">t, tas jāuzrāda </w:t>
            </w:r>
            <w:r w:rsidR="004364C9">
              <w:rPr>
                <w:rFonts w:ascii="Times New Roman" w:eastAsia="Times New Roman" w:hAnsi="Times New Roman" w:cs="Times New Roman"/>
                <w:sz w:val="24"/>
                <w:szCs w:val="24"/>
              </w:rPr>
              <w:t>p</w:t>
            </w:r>
            <w:r w:rsidRPr="00AE59F7">
              <w:rPr>
                <w:rFonts w:ascii="Times New Roman" w:eastAsia="Times New Roman" w:hAnsi="Times New Roman" w:cs="Times New Roman"/>
                <w:sz w:val="24"/>
                <w:szCs w:val="24"/>
              </w:rPr>
              <w:t>rojektā.</w:t>
            </w:r>
          </w:p>
          <w:p w14:paraId="1D787F72" w14:textId="6F24EDEB" w:rsidR="00AE59F7" w:rsidRPr="00AE59F7" w:rsidRDefault="00AE59F7" w:rsidP="00AE59F7">
            <w:pPr>
              <w:rPr>
                <w:rFonts w:ascii="Times New Roman" w:eastAsia="Times New Roman" w:hAnsi="Times New Roman" w:cs="Times New Roman"/>
                <w:sz w:val="24"/>
                <w:szCs w:val="24"/>
              </w:rPr>
            </w:pPr>
            <w:r w:rsidRPr="00AE59F7">
              <w:rPr>
                <w:rFonts w:ascii="Times New Roman" w:eastAsia="Times New Roman" w:hAnsi="Times New Roman" w:cs="Times New Roman"/>
                <w:sz w:val="24"/>
                <w:szCs w:val="24"/>
              </w:rPr>
              <w:t xml:space="preserve">Pēc tranšejas aizbēršanas visas ielas platumā veikt </w:t>
            </w:r>
            <w:proofErr w:type="spellStart"/>
            <w:r w:rsidRPr="00AE59F7">
              <w:rPr>
                <w:rFonts w:ascii="Times New Roman" w:eastAsia="Times New Roman" w:hAnsi="Times New Roman" w:cs="Times New Roman"/>
                <w:sz w:val="24"/>
                <w:szCs w:val="24"/>
              </w:rPr>
              <w:t>iesēdumu</w:t>
            </w:r>
            <w:proofErr w:type="spellEnd"/>
            <w:r w:rsidRPr="00AE59F7">
              <w:rPr>
                <w:rFonts w:ascii="Times New Roman" w:eastAsia="Times New Roman" w:hAnsi="Times New Roman" w:cs="Times New Roman"/>
                <w:sz w:val="24"/>
                <w:szCs w:val="24"/>
              </w:rPr>
              <w:t xml:space="preserve"> un ceļa profila labošanu un vertikālo līmeņu salāgošanu</w:t>
            </w:r>
            <w:r w:rsidR="00951C22">
              <w:rPr>
                <w:rFonts w:ascii="Times New Roman" w:eastAsia="Times New Roman" w:hAnsi="Times New Roman" w:cs="Times New Roman"/>
                <w:sz w:val="24"/>
                <w:szCs w:val="24"/>
              </w:rPr>
              <w:t xml:space="preserve">. </w:t>
            </w:r>
            <w:r w:rsidR="00951C22" w:rsidRPr="00AE59F7">
              <w:rPr>
                <w:rFonts w:ascii="Times New Roman" w:eastAsia="Times New Roman" w:hAnsi="Times New Roman" w:cs="Times New Roman"/>
                <w:sz w:val="24"/>
                <w:szCs w:val="24"/>
              </w:rPr>
              <w:t xml:space="preserve">Veikt </w:t>
            </w:r>
            <w:r w:rsidR="00951C22">
              <w:rPr>
                <w:rFonts w:ascii="Times New Roman" w:eastAsia="Times New Roman" w:hAnsi="Times New Roman" w:cs="Times New Roman"/>
                <w:sz w:val="24"/>
                <w:szCs w:val="24"/>
              </w:rPr>
              <w:t>ielu</w:t>
            </w:r>
            <w:r w:rsidR="00951C22" w:rsidRPr="00AE59F7">
              <w:rPr>
                <w:rFonts w:ascii="Times New Roman" w:eastAsia="Times New Roman" w:hAnsi="Times New Roman" w:cs="Times New Roman"/>
                <w:sz w:val="24"/>
                <w:szCs w:val="24"/>
              </w:rPr>
              <w:t xml:space="preserve"> segum</w:t>
            </w:r>
            <w:r w:rsidR="00951C22">
              <w:rPr>
                <w:rFonts w:ascii="Times New Roman" w:eastAsia="Times New Roman" w:hAnsi="Times New Roman" w:cs="Times New Roman"/>
                <w:sz w:val="24"/>
                <w:szCs w:val="24"/>
              </w:rPr>
              <w:t>a</w:t>
            </w:r>
            <w:r w:rsidR="00951C22" w:rsidRPr="00AE59F7">
              <w:rPr>
                <w:rFonts w:ascii="Times New Roman" w:eastAsia="Times New Roman" w:hAnsi="Times New Roman" w:cs="Times New Roman"/>
                <w:sz w:val="24"/>
                <w:szCs w:val="24"/>
              </w:rPr>
              <w:t xml:space="preserve"> atjaunošanu ar salizturīgu </w:t>
            </w:r>
            <w:proofErr w:type="spellStart"/>
            <w:r w:rsidR="00951C22" w:rsidRPr="00AE59F7">
              <w:rPr>
                <w:rFonts w:ascii="Times New Roman" w:eastAsia="Times New Roman" w:hAnsi="Times New Roman" w:cs="Times New Roman"/>
                <w:sz w:val="24"/>
                <w:szCs w:val="24"/>
              </w:rPr>
              <w:t>minerālmaisījumu</w:t>
            </w:r>
            <w:proofErr w:type="spellEnd"/>
            <w:r w:rsidR="00951C22" w:rsidRPr="00AE59F7">
              <w:rPr>
                <w:rFonts w:ascii="Times New Roman" w:eastAsia="Times New Roman" w:hAnsi="Times New Roman" w:cs="Times New Roman"/>
                <w:sz w:val="24"/>
                <w:szCs w:val="24"/>
              </w:rPr>
              <w:t xml:space="preserve"> vienā kārtā un teritorijas labiekārtošanu.</w:t>
            </w:r>
            <w:r w:rsidRPr="00AE59F7">
              <w:rPr>
                <w:rFonts w:ascii="Times New Roman" w:eastAsia="Times New Roman" w:hAnsi="Times New Roman" w:cs="Times New Roman"/>
                <w:sz w:val="24"/>
                <w:szCs w:val="24"/>
              </w:rPr>
              <w:t xml:space="preserve"> </w:t>
            </w:r>
          </w:p>
        </w:tc>
      </w:tr>
    </w:tbl>
    <w:p w14:paraId="3BEF916A" w14:textId="77777777" w:rsidR="00AE59F7" w:rsidRPr="00AE59F7" w:rsidRDefault="00AE59F7" w:rsidP="00AE59F7">
      <w:pPr>
        <w:spacing w:after="0" w:line="240" w:lineRule="auto"/>
        <w:rPr>
          <w:rFonts w:ascii="Times New Roman" w:eastAsia="Times New Roman" w:hAnsi="Times New Roman" w:cs="Times New Roman"/>
          <w:sz w:val="24"/>
          <w:szCs w:val="24"/>
        </w:rPr>
      </w:pPr>
    </w:p>
    <w:p w14:paraId="26666265" w14:textId="40D980A7" w:rsidR="00C271DB" w:rsidRPr="00C271DB" w:rsidRDefault="00C271DB" w:rsidP="00C271DB">
      <w:pPr>
        <w:rPr>
          <w:rFonts w:ascii="Times New Roman" w:eastAsia="Times New Roman" w:hAnsi="Times New Roman" w:cs="Times New Roman"/>
          <w:sz w:val="24"/>
          <w:szCs w:val="24"/>
          <w:lang w:eastAsia="lv-LV"/>
        </w:rPr>
      </w:pPr>
    </w:p>
    <w:p w14:paraId="732956D7" w14:textId="13F55D96" w:rsidR="00C271DB" w:rsidRPr="00C271DB" w:rsidRDefault="00C271DB" w:rsidP="00C271DB">
      <w:pPr>
        <w:rPr>
          <w:rFonts w:ascii="Times New Roman" w:eastAsia="Times New Roman" w:hAnsi="Times New Roman" w:cs="Times New Roman"/>
          <w:sz w:val="24"/>
          <w:szCs w:val="24"/>
          <w:lang w:eastAsia="lv-LV"/>
        </w:rPr>
      </w:pPr>
    </w:p>
    <w:p w14:paraId="4713F120" w14:textId="631623DA" w:rsidR="00C271DB" w:rsidRPr="00C271DB" w:rsidRDefault="00C271DB" w:rsidP="00C271DB">
      <w:pPr>
        <w:rPr>
          <w:rFonts w:ascii="Times New Roman" w:eastAsia="Times New Roman" w:hAnsi="Times New Roman" w:cs="Times New Roman"/>
          <w:sz w:val="24"/>
          <w:szCs w:val="24"/>
          <w:lang w:eastAsia="lv-LV"/>
        </w:rPr>
      </w:pPr>
    </w:p>
    <w:p w14:paraId="636A4A1E" w14:textId="7FAA5EA0" w:rsidR="00C271DB" w:rsidRDefault="00C271DB" w:rsidP="00C271DB">
      <w:pPr>
        <w:rPr>
          <w:rFonts w:ascii="Times New Roman" w:eastAsia="Times New Roman" w:hAnsi="Times New Roman" w:cs="Times New Roman"/>
          <w:b/>
          <w:bCs/>
          <w:sz w:val="24"/>
          <w:szCs w:val="24"/>
          <w:lang w:eastAsia="lv-LV"/>
        </w:rPr>
      </w:pPr>
    </w:p>
    <w:p w14:paraId="2D0810CD" w14:textId="20565A48" w:rsidR="00AE59F7" w:rsidRPr="00AE59F7" w:rsidRDefault="00C271DB" w:rsidP="00C271DB">
      <w:pPr>
        <w:tabs>
          <w:tab w:val="left" w:pos="4320"/>
        </w:tabs>
        <w:rPr>
          <w:rFonts w:ascii="Times New Roman" w:eastAsia="Times New Roman" w:hAnsi="Times New Roman" w:cs="Times New Roman"/>
          <w:b/>
          <w:bCs/>
          <w:noProof/>
          <w:sz w:val="24"/>
          <w:szCs w:val="24"/>
          <w:lang w:eastAsia="lv-LV"/>
        </w:rPr>
      </w:pPr>
      <w:r>
        <w:rPr>
          <w:rFonts w:ascii="Times New Roman" w:eastAsia="Times New Roman" w:hAnsi="Times New Roman" w:cs="Times New Roman"/>
          <w:sz w:val="24"/>
          <w:szCs w:val="24"/>
          <w:lang w:eastAsia="lv-LV"/>
        </w:rPr>
        <w:tab/>
      </w:r>
    </w:p>
    <w:p w14:paraId="297954FA" w14:textId="13305D5A" w:rsidR="00AE59F7" w:rsidRPr="00AE59F7" w:rsidRDefault="00AE59F7" w:rsidP="00AE59F7">
      <w:pPr>
        <w:shd w:val="clear" w:color="auto" w:fill="FFFFFF"/>
        <w:spacing w:before="100" w:beforeAutospacing="1" w:after="100" w:afterAutospacing="1" w:line="240" w:lineRule="auto"/>
        <w:jc w:val="center"/>
        <w:rPr>
          <w:rFonts w:ascii="Times New Roman" w:eastAsia="Times New Roman" w:hAnsi="Times New Roman" w:cs="Times New Roman"/>
          <w:b/>
          <w:bCs/>
          <w:noProof/>
          <w:sz w:val="24"/>
          <w:szCs w:val="24"/>
          <w:lang w:eastAsia="lv-LV"/>
        </w:rPr>
      </w:pPr>
    </w:p>
    <w:p w14:paraId="2EBDBFC1" w14:textId="77777777" w:rsidR="00AE59F7" w:rsidRPr="00AE59F7" w:rsidRDefault="00AE59F7" w:rsidP="00AE59F7">
      <w:pPr>
        <w:shd w:val="clear" w:color="auto" w:fill="FFFFFF"/>
        <w:spacing w:before="100" w:beforeAutospacing="1" w:after="100" w:afterAutospacing="1" w:line="240" w:lineRule="auto"/>
        <w:jc w:val="center"/>
        <w:rPr>
          <w:rFonts w:ascii="Times New Roman" w:eastAsia="Times New Roman" w:hAnsi="Times New Roman" w:cs="Times New Roman"/>
          <w:b/>
          <w:bCs/>
          <w:noProof/>
          <w:sz w:val="24"/>
          <w:szCs w:val="24"/>
          <w:lang w:eastAsia="lv-LV"/>
        </w:rPr>
      </w:pPr>
    </w:p>
    <w:p w14:paraId="40722D26" w14:textId="77777777" w:rsidR="00AE59F7" w:rsidRPr="00AE59F7" w:rsidRDefault="00AE59F7" w:rsidP="00AE59F7">
      <w:pPr>
        <w:shd w:val="clear" w:color="auto" w:fill="FFFFFF"/>
        <w:spacing w:before="100" w:beforeAutospacing="1" w:after="100" w:afterAutospacing="1" w:line="240" w:lineRule="auto"/>
        <w:jc w:val="center"/>
        <w:rPr>
          <w:rFonts w:ascii="Times New Roman" w:eastAsia="Times New Roman" w:hAnsi="Times New Roman" w:cs="Times New Roman"/>
          <w:b/>
          <w:bCs/>
          <w:noProof/>
          <w:sz w:val="24"/>
          <w:szCs w:val="24"/>
          <w:lang w:eastAsia="lv-LV"/>
        </w:rPr>
      </w:pPr>
    </w:p>
    <w:p w14:paraId="773AE311" w14:textId="77777777" w:rsidR="00AE59F7" w:rsidRPr="00AE59F7" w:rsidRDefault="00AE59F7" w:rsidP="00AE59F7">
      <w:pPr>
        <w:shd w:val="clear" w:color="auto" w:fill="FFFFFF"/>
        <w:spacing w:before="100" w:beforeAutospacing="1" w:after="100" w:afterAutospacing="1" w:line="240" w:lineRule="auto"/>
        <w:jc w:val="center"/>
        <w:rPr>
          <w:rFonts w:ascii="Times New Roman" w:eastAsia="Times New Roman" w:hAnsi="Times New Roman" w:cs="Times New Roman"/>
          <w:b/>
          <w:bCs/>
          <w:noProof/>
          <w:sz w:val="24"/>
          <w:szCs w:val="24"/>
          <w:lang w:eastAsia="lv-LV"/>
        </w:rPr>
      </w:pPr>
    </w:p>
    <w:p w14:paraId="29260255" w14:textId="06ED506C" w:rsidR="00AE59F7" w:rsidRPr="00AE59F7" w:rsidRDefault="00AE59F7" w:rsidP="00AE59F7">
      <w:pPr>
        <w:shd w:val="clear" w:color="auto" w:fill="FFFFFF"/>
        <w:spacing w:before="100" w:beforeAutospacing="1" w:after="100" w:afterAutospacing="1" w:line="240" w:lineRule="auto"/>
        <w:jc w:val="center"/>
        <w:rPr>
          <w:rFonts w:ascii="Times New Roman" w:eastAsia="Times New Roman" w:hAnsi="Times New Roman" w:cs="Times New Roman"/>
          <w:b/>
          <w:bCs/>
          <w:noProof/>
          <w:sz w:val="24"/>
          <w:szCs w:val="24"/>
          <w:lang w:eastAsia="lv-LV"/>
        </w:rPr>
      </w:pPr>
    </w:p>
    <w:p w14:paraId="323433CC" w14:textId="29A1819E" w:rsidR="00AE59F7" w:rsidRPr="00AE59F7" w:rsidRDefault="00AE59F7" w:rsidP="00AE59F7">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lv-LV"/>
        </w:rPr>
      </w:pPr>
    </w:p>
    <w:p w14:paraId="163B17D2" w14:textId="77777777" w:rsidR="00AE59F7" w:rsidRPr="00AE59F7" w:rsidRDefault="00AE59F7" w:rsidP="008727F0">
      <w:pPr>
        <w:suppressAutoHyphens/>
        <w:spacing w:after="0"/>
        <w:contextualSpacing/>
        <w:rPr>
          <w:rFonts w:ascii="Times New Roman" w:hAnsi="Times New Roman" w:cs="Times New Roman"/>
          <w:iCs/>
          <w:lang w:eastAsia="ar-SA"/>
        </w:rPr>
      </w:pPr>
    </w:p>
    <w:sectPr w:rsidR="00AE59F7" w:rsidRPr="00AE59F7" w:rsidSect="006A6BE2">
      <w:footerReference w:type="default" r:id="rId14"/>
      <w:pgSz w:w="11906" w:h="16838"/>
      <w:pgMar w:top="1134" w:right="567" w:bottom="1134" w:left="1701" w:header="567" w:footer="567" w:gutter="0"/>
      <w:pgNumType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7FA2B" w14:textId="77777777" w:rsidR="009075E7" w:rsidRDefault="009075E7" w:rsidP="00F06EF8">
      <w:pPr>
        <w:spacing w:after="0" w:line="240" w:lineRule="auto"/>
      </w:pPr>
      <w:r>
        <w:separator/>
      </w:r>
    </w:p>
  </w:endnote>
  <w:endnote w:type="continuationSeparator" w:id="0">
    <w:p w14:paraId="72053A38" w14:textId="77777777" w:rsidR="009075E7" w:rsidRDefault="009075E7" w:rsidP="00F0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33696006"/>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3462F5B3" w14:textId="4ADA7400" w:rsidR="00223A6F" w:rsidRPr="00223A6F" w:rsidRDefault="00223A6F">
            <w:pPr>
              <w:pStyle w:val="Kjene"/>
              <w:jc w:val="center"/>
              <w:rPr>
                <w:sz w:val="20"/>
                <w:szCs w:val="20"/>
              </w:rPr>
            </w:pPr>
            <w:r w:rsidRPr="00223A6F">
              <w:rPr>
                <w:sz w:val="20"/>
                <w:szCs w:val="20"/>
              </w:rPr>
              <w:t xml:space="preserve"> </w:t>
            </w:r>
            <w:r w:rsidRPr="00223A6F">
              <w:rPr>
                <w:sz w:val="20"/>
                <w:szCs w:val="20"/>
              </w:rPr>
              <w:fldChar w:fldCharType="begin"/>
            </w:r>
            <w:r w:rsidRPr="00223A6F">
              <w:rPr>
                <w:sz w:val="20"/>
                <w:szCs w:val="20"/>
              </w:rPr>
              <w:instrText>PAGE</w:instrText>
            </w:r>
            <w:r w:rsidRPr="00223A6F">
              <w:rPr>
                <w:sz w:val="20"/>
                <w:szCs w:val="20"/>
              </w:rPr>
              <w:fldChar w:fldCharType="separate"/>
            </w:r>
            <w:r w:rsidRPr="00223A6F">
              <w:rPr>
                <w:sz w:val="20"/>
                <w:szCs w:val="20"/>
              </w:rPr>
              <w:t>2</w:t>
            </w:r>
            <w:r w:rsidRPr="00223A6F">
              <w:rPr>
                <w:sz w:val="20"/>
                <w:szCs w:val="20"/>
              </w:rPr>
              <w:fldChar w:fldCharType="end"/>
            </w:r>
            <w:r w:rsidRPr="00223A6F">
              <w:rPr>
                <w:sz w:val="20"/>
                <w:szCs w:val="20"/>
              </w:rPr>
              <w:t xml:space="preserve"> no </w:t>
            </w:r>
            <w:r w:rsidRPr="00223A6F">
              <w:rPr>
                <w:sz w:val="20"/>
                <w:szCs w:val="20"/>
              </w:rPr>
              <w:fldChar w:fldCharType="begin"/>
            </w:r>
            <w:r w:rsidRPr="00223A6F">
              <w:rPr>
                <w:sz w:val="20"/>
                <w:szCs w:val="20"/>
              </w:rPr>
              <w:instrText>NUMPAGES</w:instrText>
            </w:r>
            <w:r w:rsidRPr="00223A6F">
              <w:rPr>
                <w:sz w:val="20"/>
                <w:szCs w:val="20"/>
              </w:rPr>
              <w:fldChar w:fldCharType="separate"/>
            </w:r>
            <w:r w:rsidRPr="00223A6F">
              <w:rPr>
                <w:sz w:val="20"/>
                <w:szCs w:val="20"/>
              </w:rPr>
              <w:t>2</w:t>
            </w:r>
            <w:r w:rsidRPr="00223A6F">
              <w:rPr>
                <w:sz w:val="20"/>
                <w:szCs w:val="20"/>
              </w:rPr>
              <w:fldChar w:fldCharType="end"/>
            </w:r>
          </w:p>
        </w:sdtContent>
      </w:sdt>
    </w:sdtContent>
  </w:sdt>
  <w:p w14:paraId="07D36FB9" w14:textId="77777777" w:rsidR="00FA4A33" w:rsidRDefault="00FA4A3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7B758" w14:textId="77777777" w:rsidR="009075E7" w:rsidRDefault="009075E7" w:rsidP="00F06EF8">
      <w:pPr>
        <w:spacing w:after="0" w:line="240" w:lineRule="auto"/>
      </w:pPr>
      <w:r>
        <w:separator/>
      </w:r>
    </w:p>
  </w:footnote>
  <w:footnote w:type="continuationSeparator" w:id="0">
    <w:p w14:paraId="27DE3BDF" w14:textId="77777777" w:rsidR="009075E7" w:rsidRDefault="009075E7" w:rsidP="00F06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9"/>
    <w:lvl w:ilvl="0">
      <w:start w:val="1"/>
      <w:numFmt w:val="decimal"/>
      <w:lvlText w:val="%1)"/>
      <w:lvlJc w:val="left"/>
      <w:pPr>
        <w:tabs>
          <w:tab w:val="num" w:pos="0"/>
        </w:tabs>
        <w:ind w:left="720" w:hanging="360"/>
      </w:pPr>
      <w:rPr>
        <w:rFonts w:hint="default"/>
        <w:b w:val="0"/>
        <w:color w:val="auto"/>
      </w:rPr>
    </w:lvl>
  </w:abstractNum>
  <w:abstractNum w:abstractNumId="1" w15:restartNumberingAfterBreak="0">
    <w:nsid w:val="09133BB9"/>
    <w:multiLevelType w:val="multilevel"/>
    <w:tmpl w:val="507AD4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261E42"/>
    <w:multiLevelType w:val="hybridMultilevel"/>
    <w:tmpl w:val="C622C3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E5C1189"/>
    <w:multiLevelType w:val="multilevel"/>
    <w:tmpl w:val="496620D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76C2CA5"/>
    <w:multiLevelType w:val="hybridMultilevel"/>
    <w:tmpl w:val="E7F09F9C"/>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EF6D45"/>
    <w:multiLevelType w:val="hybridMultilevel"/>
    <w:tmpl w:val="4A3654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C21D3E"/>
    <w:multiLevelType w:val="hybridMultilevel"/>
    <w:tmpl w:val="C958C1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086CE0"/>
    <w:multiLevelType w:val="hybridMultilevel"/>
    <w:tmpl w:val="96A6D5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EE44EC"/>
    <w:multiLevelType w:val="hybridMultilevel"/>
    <w:tmpl w:val="5AE6C5E4"/>
    <w:lvl w:ilvl="0" w:tplc="D5E6764A">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9AF483F"/>
    <w:multiLevelType w:val="hybridMultilevel"/>
    <w:tmpl w:val="CF84BA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D7A38A6"/>
    <w:multiLevelType w:val="hybridMultilevel"/>
    <w:tmpl w:val="4A3654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00C3B3F"/>
    <w:multiLevelType w:val="multilevel"/>
    <w:tmpl w:val="74380F80"/>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0E378F"/>
    <w:multiLevelType w:val="hybridMultilevel"/>
    <w:tmpl w:val="4A3654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D438D7"/>
    <w:multiLevelType w:val="hybridMultilevel"/>
    <w:tmpl w:val="94EA59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9C36220"/>
    <w:multiLevelType w:val="multilevel"/>
    <w:tmpl w:val="E152A3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F3E20D2"/>
    <w:multiLevelType w:val="multilevel"/>
    <w:tmpl w:val="E1F28B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41843A2"/>
    <w:multiLevelType w:val="hybridMultilevel"/>
    <w:tmpl w:val="35C675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5BE4280"/>
    <w:multiLevelType w:val="hybridMultilevel"/>
    <w:tmpl w:val="C622C3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95111323">
    <w:abstractNumId w:val="9"/>
  </w:num>
  <w:num w:numId="2" w16cid:durableId="259945874">
    <w:abstractNumId w:val="3"/>
  </w:num>
  <w:num w:numId="3" w16cid:durableId="356200119">
    <w:abstractNumId w:val="11"/>
  </w:num>
  <w:num w:numId="4" w16cid:durableId="971403173">
    <w:abstractNumId w:val="7"/>
  </w:num>
  <w:num w:numId="5" w16cid:durableId="1513491692">
    <w:abstractNumId w:val="4"/>
  </w:num>
  <w:num w:numId="6" w16cid:durableId="3671493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284244">
    <w:abstractNumId w:val="8"/>
  </w:num>
  <w:num w:numId="8" w16cid:durableId="516310980">
    <w:abstractNumId w:val="0"/>
  </w:num>
  <w:num w:numId="9" w16cid:durableId="1814328527">
    <w:abstractNumId w:val="10"/>
  </w:num>
  <w:num w:numId="10" w16cid:durableId="83772839">
    <w:abstractNumId w:val="13"/>
  </w:num>
  <w:num w:numId="11" w16cid:durableId="1220050759">
    <w:abstractNumId w:val="14"/>
  </w:num>
  <w:num w:numId="12" w16cid:durableId="547692436">
    <w:abstractNumId w:val="2"/>
  </w:num>
  <w:num w:numId="13" w16cid:durableId="457185049">
    <w:abstractNumId w:val="12"/>
  </w:num>
  <w:num w:numId="14" w16cid:durableId="1126655192">
    <w:abstractNumId w:val="5"/>
  </w:num>
  <w:num w:numId="15" w16cid:durableId="2023126516">
    <w:abstractNumId w:val="1"/>
  </w:num>
  <w:num w:numId="16" w16cid:durableId="1654334856">
    <w:abstractNumId w:val="15"/>
  </w:num>
  <w:num w:numId="17" w16cid:durableId="250162172">
    <w:abstractNumId w:val="6"/>
  </w:num>
  <w:num w:numId="18" w16cid:durableId="577789084">
    <w:abstractNumId w:val="17"/>
  </w:num>
  <w:num w:numId="19" w16cid:durableId="485817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63"/>
    <w:rsid w:val="00011336"/>
    <w:rsid w:val="00011D76"/>
    <w:rsid w:val="00012923"/>
    <w:rsid w:val="00013E6E"/>
    <w:rsid w:val="00016126"/>
    <w:rsid w:val="000239AE"/>
    <w:rsid w:val="00031DD0"/>
    <w:rsid w:val="00032F54"/>
    <w:rsid w:val="0003503D"/>
    <w:rsid w:val="00043385"/>
    <w:rsid w:val="000514EF"/>
    <w:rsid w:val="00064610"/>
    <w:rsid w:val="00066C22"/>
    <w:rsid w:val="000955C1"/>
    <w:rsid w:val="00096AC6"/>
    <w:rsid w:val="0009795B"/>
    <w:rsid w:val="00097964"/>
    <w:rsid w:val="000A43A0"/>
    <w:rsid w:val="000B0DA3"/>
    <w:rsid w:val="000B2ED3"/>
    <w:rsid w:val="000B6B0A"/>
    <w:rsid w:val="000D395F"/>
    <w:rsid w:val="001112F0"/>
    <w:rsid w:val="001251FA"/>
    <w:rsid w:val="001261A1"/>
    <w:rsid w:val="001278CD"/>
    <w:rsid w:val="00135DA6"/>
    <w:rsid w:val="00135E13"/>
    <w:rsid w:val="00144DD5"/>
    <w:rsid w:val="00146318"/>
    <w:rsid w:val="001631D7"/>
    <w:rsid w:val="00173A54"/>
    <w:rsid w:val="001740DE"/>
    <w:rsid w:val="0018576E"/>
    <w:rsid w:val="00186E5D"/>
    <w:rsid w:val="001900C8"/>
    <w:rsid w:val="00192229"/>
    <w:rsid w:val="001967F4"/>
    <w:rsid w:val="00197BE7"/>
    <w:rsid w:val="001B00D7"/>
    <w:rsid w:val="001B01C7"/>
    <w:rsid w:val="001B3723"/>
    <w:rsid w:val="001B48C3"/>
    <w:rsid w:val="001D6C8A"/>
    <w:rsid w:val="001D6D0F"/>
    <w:rsid w:val="001E07CA"/>
    <w:rsid w:val="001F1642"/>
    <w:rsid w:val="001F2700"/>
    <w:rsid w:val="002102B1"/>
    <w:rsid w:val="002145C3"/>
    <w:rsid w:val="00214D0C"/>
    <w:rsid w:val="00215605"/>
    <w:rsid w:val="00217D18"/>
    <w:rsid w:val="00220F1C"/>
    <w:rsid w:val="00223A6F"/>
    <w:rsid w:val="002248FC"/>
    <w:rsid w:val="00237B42"/>
    <w:rsid w:val="00245516"/>
    <w:rsid w:val="00255AF1"/>
    <w:rsid w:val="0026484B"/>
    <w:rsid w:val="00282E11"/>
    <w:rsid w:val="002A4C3B"/>
    <w:rsid w:val="002A568D"/>
    <w:rsid w:val="002A734D"/>
    <w:rsid w:val="002B0524"/>
    <w:rsid w:val="002C2842"/>
    <w:rsid w:val="002C7EED"/>
    <w:rsid w:val="002D1B5D"/>
    <w:rsid w:val="002D2BB1"/>
    <w:rsid w:val="002D61F4"/>
    <w:rsid w:val="002E43C4"/>
    <w:rsid w:val="002E5ABA"/>
    <w:rsid w:val="00303444"/>
    <w:rsid w:val="003042C5"/>
    <w:rsid w:val="003061C5"/>
    <w:rsid w:val="00306B3D"/>
    <w:rsid w:val="00312409"/>
    <w:rsid w:val="00321AF0"/>
    <w:rsid w:val="00344AD4"/>
    <w:rsid w:val="00353ED2"/>
    <w:rsid w:val="00356973"/>
    <w:rsid w:val="00362165"/>
    <w:rsid w:val="00363F9F"/>
    <w:rsid w:val="00380062"/>
    <w:rsid w:val="003850C1"/>
    <w:rsid w:val="003853E1"/>
    <w:rsid w:val="0038631E"/>
    <w:rsid w:val="003959DA"/>
    <w:rsid w:val="003A6094"/>
    <w:rsid w:val="003D34FC"/>
    <w:rsid w:val="003D511D"/>
    <w:rsid w:val="003E5708"/>
    <w:rsid w:val="003E58F6"/>
    <w:rsid w:val="003F0757"/>
    <w:rsid w:val="00401602"/>
    <w:rsid w:val="00404267"/>
    <w:rsid w:val="00413E64"/>
    <w:rsid w:val="00416E04"/>
    <w:rsid w:val="004203B7"/>
    <w:rsid w:val="00431441"/>
    <w:rsid w:val="00432364"/>
    <w:rsid w:val="0043315C"/>
    <w:rsid w:val="00434AF7"/>
    <w:rsid w:val="004364C9"/>
    <w:rsid w:val="00441944"/>
    <w:rsid w:val="00443F9D"/>
    <w:rsid w:val="004510E2"/>
    <w:rsid w:val="00452C41"/>
    <w:rsid w:val="0045452F"/>
    <w:rsid w:val="00454E35"/>
    <w:rsid w:val="004574DE"/>
    <w:rsid w:val="00457AF8"/>
    <w:rsid w:val="00461BC2"/>
    <w:rsid w:val="00470656"/>
    <w:rsid w:val="00474FDB"/>
    <w:rsid w:val="00482190"/>
    <w:rsid w:val="00483715"/>
    <w:rsid w:val="004846F9"/>
    <w:rsid w:val="0048633B"/>
    <w:rsid w:val="0049075B"/>
    <w:rsid w:val="00494906"/>
    <w:rsid w:val="00495059"/>
    <w:rsid w:val="00496CD4"/>
    <w:rsid w:val="004A4875"/>
    <w:rsid w:val="004A6204"/>
    <w:rsid w:val="004A67E0"/>
    <w:rsid w:val="004B5BDB"/>
    <w:rsid w:val="004C0552"/>
    <w:rsid w:val="004D0B64"/>
    <w:rsid w:val="004E40CA"/>
    <w:rsid w:val="004E53A1"/>
    <w:rsid w:val="004E55A8"/>
    <w:rsid w:val="004E5808"/>
    <w:rsid w:val="004E7230"/>
    <w:rsid w:val="004F2C73"/>
    <w:rsid w:val="004F398E"/>
    <w:rsid w:val="004F7FAA"/>
    <w:rsid w:val="005033FE"/>
    <w:rsid w:val="00513445"/>
    <w:rsid w:val="005248E4"/>
    <w:rsid w:val="005340C7"/>
    <w:rsid w:val="005346E0"/>
    <w:rsid w:val="00535F28"/>
    <w:rsid w:val="00540B12"/>
    <w:rsid w:val="00540C4A"/>
    <w:rsid w:val="0054102F"/>
    <w:rsid w:val="00544D44"/>
    <w:rsid w:val="0054513A"/>
    <w:rsid w:val="00563AA2"/>
    <w:rsid w:val="00564BF3"/>
    <w:rsid w:val="00585D6B"/>
    <w:rsid w:val="00597198"/>
    <w:rsid w:val="005A5287"/>
    <w:rsid w:val="005A7A19"/>
    <w:rsid w:val="005B4EF7"/>
    <w:rsid w:val="005C1DEA"/>
    <w:rsid w:val="005C4575"/>
    <w:rsid w:val="005D4525"/>
    <w:rsid w:val="005D4A57"/>
    <w:rsid w:val="005D73F6"/>
    <w:rsid w:val="005F0293"/>
    <w:rsid w:val="005F377B"/>
    <w:rsid w:val="00606BC7"/>
    <w:rsid w:val="00611E32"/>
    <w:rsid w:val="00620849"/>
    <w:rsid w:val="0062183C"/>
    <w:rsid w:val="00624795"/>
    <w:rsid w:val="006252A3"/>
    <w:rsid w:val="00633A25"/>
    <w:rsid w:val="006569E6"/>
    <w:rsid w:val="00667E2F"/>
    <w:rsid w:val="00672C5F"/>
    <w:rsid w:val="006809F2"/>
    <w:rsid w:val="006821A4"/>
    <w:rsid w:val="0068634E"/>
    <w:rsid w:val="0068773E"/>
    <w:rsid w:val="0069116A"/>
    <w:rsid w:val="00694FAE"/>
    <w:rsid w:val="00696753"/>
    <w:rsid w:val="006A3B6A"/>
    <w:rsid w:val="006A4E4D"/>
    <w:rsid w:val="006A6BE2"/>
    <w:rsid w:val="006B2EA9"/>
    <w:rsid w:val="006B6F4B"/>
    <w:rsid w:val="006C440E"/>
    <w:rsid w:val="006D4925"/>
    <w:rsid w:val="006F0ABF"/>
    <w:rsid w:val="006F2948"/>
    <w:rsid w:val="00705F3A"/>
    <w:rsid w:val="00720524"/>
    <w:rsid w:val="00722793"/>
    <w:rsid w:val="00725BA7"/>
    <w:rsid w:val="00761C4C"/>
    <w:rsid w:val="00767FCF"/>
    <w:rsid w:val="00772077"/>
    <w:rsid w:val="00773FD8"/>
    <w:rsid w:val="0077500E"/>
    <w:rsid w:val="00784170"/>
    <w:rsid w:val="007869A6"/>
    <w:rsid w:val="0078724E"/>
    <w:rsid w:val="00787934"/>
    <w:rsid w:val="00791970"/>
    <w:rsid w:val="00797708"/>
    <w:rsid w:val="007A1F4D"/>
    <w:rsid w:val="007A43FD"/>
    <w:rsid w:val="007A63AB"/>
    <w:rsid w:val="007B4B45"/>
    <w:rsid w:val="007D1804"/>
    <w:rsid w:val="007D2848"/>
    <w:rsid w:val="007D4556"/>
    <w:rsid w:val="007E221F"/>
    <w:rsid w:val="007E3614"/>
    <w:rsid w:val="007F7B52"/>
    <w:rsid w:val="00810547"/>
    <w:rsid w:val="008122A4"/>
    <w:rsid w:val="00812714"/>
    <w:rsid w:val="00815DC7"/>
    <w:rsid w:val="00821921"/>
    <w:rsid w:val="00863A0E"/>
    <w:rsid w:val="008644B0"/>
    <w:rsid w:val="00870143"/>
    <w:rsid w:val="00871A03"/>
    <w:rsid w:val="008727F0"/>
    <w:rsid w:val="0087527B"/>
    <w:rsid w:val="00886C28"/>
    <w:rsid w:val="00887109"/>
    <w:rsid w:val="00890C5E"/>
    <w:rsid w:val="00894CEF"/>
    <w:rsid w:val="008A27E2"/>
    <w:rsid w:val="008A4AC2"/>
    <w:rsid w:val="008A54AE"/>
    <w:rsid w:val="008C4709"/>
    <w:rsid w:val="008C7424"/>
    <w:rsid w:val="008D1A93"/>
    <w:rsid w:val="008D4E2B"/>
    <w:rsid w:val="008D6489"/>
    <w:rsid w:val="008E78D7"/>
    <w:rsid w:val="008F2AF5"/>
    <w:rsid w:val="008F5D0A"/>
    <w:rsid w:val="009051F5"/>
    <w:rsid w:val="009075E7"/>
    <w:rsid w:val="0091598C"/>
    <w:rsid w:val="0092776D"/>
    <w:rsid w:val="0093349A"/>
    <w:rsid w:val="0094228D"/>
    <w:rsid w:val="009428F9"/>
    <w:rsid w:val="00951C22"/>
    <w:rsid w:val="009740AC"/>
    <w:rsid w:val="009833B6"/>
    <w:rsid w:val="00983876"/>
    <w:rsid w:val="00986197"/>
    <w:rsid w:val="0098679C"/>
    <w:rsid w:val="009C49EE"/>
    <w:rsid w:val="009D2BCE"/>
    <w:rsid w:val="009F1C16"/>
    <w:rsid w:val="009F357A"/>
    <w:rsid w:val="009F49AF"/>
    <w:rsid w:val="009F67C6"/>
    <w:rsid w:val="009F7EAF"/>
    <w:rsid w:val="00A014E0"/>
    <w:rsid w:val="00A04D51"/>
    <w:rsid w:val="00A241E2"/>
    <w:rsid w:val="00A24BD0"/>
    <w:rsid w:val="00A32C4B"/>
    <w:rsid w:val="00A34456"/>
    <w:rsid w:val="00A45102"/>
    <w:rsid w:val="00A50637"/>
    <w:rsid w:val="00A51114"/>
    <w:rsid w:val="00A54B14"/>
    <w:rsid w:val="00A7071D"/>
    <w:rsid w:val="00A82844"/>
    <w:rsid w:val="00A8323B"/>
    <w:rsid w:val="00A83B80"/>
    <w:rsid w:val="00A85DEC"/>
    <w:rsid w:val="00A87EE9"/>
    <w:rsid w:val="00A91F77"/>
    <w:rsid w:val="00A95C93"/>
    <w:rsid w:val="00AA55AA"/>
    <w:rsid w:val="00AA70AC"/>
    <w:rsid w:val="00AB0592"/>
    <w:rsid w:val="00AB1790"/>
    <w:rsid w:val="00AB5829"/>
    <w:rsid w:val="00AB689C"/>
    <w:rsid w:val="00AC0B80"/>
    <w:rsid w:val="00AC423A"/>
    <w:rsid w:val="00AE59F7"/>
    <w:rsid w:val="00AE7EAC"/>
    <w:rsid w:val="00AF0153"/>
    <w:rsid w:val="00AF0950"/>
    <w:rsid w:val="00AF50F8"/>
    <w:rsid w:val="00AF6FF3"/>
    <w:rsid w:val="00B00A18"/>
    <w:rsid w:val="00B07CAE"/>
    <w:rsid w:val="00B179BE"/>
    <w:rsid w:val="00B206D7"/>
    <w:rsid w:val="00B237F6"/>
    <w:rsid w:val="00B245E4"/>
    <w:rsid w:val="00B35C1F"/>
    <w:rsid w:val="00B4120C"/>
    <w:rsid w:val="00B47C49"/>
    <w:rsid w:val="00B65042"/>
    <w:rsid w:val="00B70C06"/>
    <w:rsid w:val="00B70C82"/>
    <w:rsid w:val="00B75E39"/>
    <w:rsid w:val="00B82B46"/>
    <w:rsid w:val="00B87F81"/>
    <w:rsid w:val="00BA13C7"/>
    <w:rsid w:val="00BA31BF"/>
    <w:rsid w:val="00BA35D0"/>
    <w:rsid w:val="00BA3837"/>
    <w:rsid w:val="00BB1D38"/>
    <w:rsid w:val="00BC53FF"/>
    <w:rsid w:val="00BC5C8A"/>
    <w:rsid w:val="00BD7CC7"/>
    <w:rsid w:val="00BE41FA"/>
    <w:rsid w:val="00BF4026"/>
    <w:rsid w:val="00C011A1"/>
    <w:rsid w:val="00C0487A"/>
    <w:rsid w:val="00C1759D"/>
    <w:rsid w:val="00C20EC2"/>
    <w:rsid w:val="00C2159D"/>
    <w:rsid w:val="00C25313"/>
    <w:rsid w:val="00C26744"/>
    <w:rsid w:val="00C271DB"/>
    <w:rsid w:val="00C3139E"/>
    <w:rsid w:val="00C5287A"/>
    <w:rsid w:val="00C53E14"/>
    <w:rsid w:val="00C6748F"/>
    <w:rsid w:val="00C74B08"/>
    <w:rsid w:val="00C75668"/>
    <w:rsid w:val="00C81919"/>
    <w:rsid w:val="00C843E8"/>
    <w:rsid w:val="00C919C2"/>
    <w:rsid w:val="00C93E2F"/>
    <w:rsid w:val="00C944DC"/>
    <w:rsid w:val="00C95763"/>
    <w:rsid w:val="00C95789"/>
    <w:rsid w:val="00CA77FC"/>
    <w:rsid w:val="00CB1424"/>
    <w:rsid w:val="00CC0021"/>
    <w:rsid w:val="00CC1178"/>
    <w:rsid w:val="00CC258E"/>
    <w:rsid w:val="00CD5149"/>
    <w:rsid w:val="00CE7F46"/>
    <w:rsid w:val="00CF7631"/>
    <w:rsid w:val="00D111C8"/>
    <w:rsid w:val="00D14922"/>
    <w:rsid w:val="00D2188C"/>
    <w:rsid w:val="00D2427A"/>
    <w:rsid w:val="00D253C2"/>
    <w:rsid w:val="00D307BA"/>
    <w:rsid w:val="00D34530"/>
    <w:rsid w:val="00D36B9D"/>
    <w:rsid w:val="00D4160D"/>
    <w:rsid w:val="00D4410C"/>
    <w:rsid w:val="00D52E88"/>
    <w:rsid w:val="00D53C7E"/>
    <w:rsid w:val="00D54DC0"/>
    <w:rsid w:val="00D852F1"/>
    <w:rsid w:val="00DA2A7F"/>
    <w:rsid w:val="00DA2CD3"/>
    <w:rsid w:val="00DA437A"/>
    <w:rsid w:val="00DB3963"/>
    <w:rsid w:val="00DC58CE"/>
    <w:rsid w:val="00DE0CD4"/>
    <w:rsid w:val="00DE2BEE"/>
    <w:rsid w:val="00DE2D2A"/>
    <w:rsid w:val="00E007A3"/>
    <w:rsid w:val="00E06603"/>
    <w:rsid w:val="00E16326"/>
    <w:rsid w:val="00E17FE6"/>
    <w:rsid w:val="00E2592F"/>
    <w:rsid w:val="00E2716B"/>
    <w:rsid w:val="00E40255"/>
    <w:rsid w:val="00E428BE"/>
    <w:rsid w:val="00E55FB8"/>
    <w:rsid w:val="00E56191"/>
    <w:rsid w:val="00E56796"/>
    <w:rsid w:val="00E6054C"/>
    <w:rsid w:val="00E630B0"/>
    <w:rsid w:val="00E63C93"/>
    <w:rsid w:val="00E66710"/>
    <w:rsid w:val="00E67224"/>
    <w:rsid w:val="00E704D7"/>
    <w:rsid w:val="00E77BFC"/>
    <w:rsid w:val="00E81363"/>
    <w:rsid w:val="00E85C83"/>
    <w:rsid w:val="00E93FB6"/>
    <w:rsid w:val="00E96063"/>
    <w:rsid w:val="00E960EF"/>
    <w:rsid w:val="00EA1B0B"/>
    <w:rsid w:val="00EA72C9"/>
    <w:rsid w:val="00ED5243"/>
    <w:rsid w:val="00ED762F"/>
    <w:rsid w:val="00EE0D98"/>
    <w:rsid w:val="00EE14FE"/>
    <w:rsid w:val="00EF2AB5"/>
    <w:rsid w:val="00EF4F06"/>
    <w:rsid w:val="00F01087"/>
    <w:rsid w:val="00F06ECF"/>
    <w:rsid w:val="00F06EF8"/>
    <w:rsid w:val="00F1295D"/>
    <w:rsid w:val="00F15786"/>
    <w:rsid w:val="00F21588"/>
    <w:rsid w:val="00F23BEF"/>
    <w:rsid w:val="00F34085"/>
    <w:rsid w:val="00F41634"/>
    <w:rsid w:val="00F42F5F"/>
    <w:rsid w:val="00F4744F"/>
    <w:rsid w:val="00F5313E"/>
    <w:rsid w:val="00F5510D"/>
    <w:rsid w:val="00F56F87"/>
    <w:rsid w:val="00F57092"/>
    <w:rsid w:val="00F662D3"/>
    <w:rsid w:val="00F6750C"/>
    <w:rsid w:val="00F73905"/>
    <w:rsid w:val="00F74341"/>
    <w:rsid w:val="00F84764"/>
    <w:rsid w:val="00F850FD"/>
    <w:rsid w:val="00F92AFB"/>
    <w:rsid w:val="00F95766"/>
    <w:rsid w:val="00F9730D"/>
    <w:rsid w:val="00FA35C2"/>
    <w:rsid w:val="00FA4A33"/>
    <w:rsid w:val="00FA5037"/>
    <w:rsid w:val="00FA701F"/>
    <w:rsid w:val="00FA724F"/>
    <w:rsid w:val="00FB2FFF"/>
    <w:rsid w:val="00FC6DC6"/>
    <w:rsid w:val="00FD1198"/>
    <w:rsid w:val="00FD2CB4"/>
    <w:rsid w:val="00FD6715"/>
    <w:rsid w:val="00FE5FEF"/>
    <w:rsid w:val="00FF1412"/>
    <w:rsid w:val="00FF2C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41BFB"/>
  <w15:docId w15:val="{B7264561-41D8-48C3-A7BE-1F46B49B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F42F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link w:val="Virsraksts2Rakstz"/>
    <w:uiPriority w:val="9"/>
    <w:qFormat/>
    <w:rsid w:val="00AC423A"/>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AC423A"/>
    <w:rPr>
      <w:rFonts w:ascii="Times New Roman" w:eastAsia="Times New Roman" w:hAnsi="Times New Roman" w:cs="Times New Roman"/>
      <w:b/>
      <w:bCs/>
      <w:sz w:val="36"/>
      <w:szCs w:val="36"/>
      <w:lang w:eastAsia="lv-LV"/>
    </w:rPr>
  </w:style>
  <w:style w:type="paragraph" w:styleId="Paraststmeklis">
    <w:name w:val="Normal (Web)"/>
    <w:basedOn w:val="Parasts"/>
    <w:uiPriority w:val="99"/>
    <w:semiHidden/>
    <w:unhideWhenUsed/>
    <w:rsid w:val="00AC42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nhideWhenUsed/>
    <w:rsid w:val="00AC423A"/>
    <w:rPr>
      <w:color w:val="0000FF"/>
      <w:u w:val="single"/>
    </w:rPr>
  </w:style>
  <w:style w:type="table" w:styleId="Reatabula">
    <w:name w:val="Table Grid"/>
    <w:basedOn w:val="Parastatabula"/>
    <w:uiPriority w:val="39"/>
    <w:rsid w:val="00886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yle 1,Normal bullet 2,Bullet list"/>
    <w:basedOn w:val="Parasts"/>
    <w:link w:val="SarakstarindkopaRakstz"/>
    <w:uiPriority w:val="34"/>
    <w:qFormat/>
    <w:rsid w:val="00871A03"/>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character" w:styleId="Komentraatsauce">
    <w:name w:val="annotation reference"/>
    <w:basedOn w:val="Noklusjumarindkopasfonts"/>
    <w:uiPriority w:val="99"/>
    <w:semiHidden/>
    <w:unhideWhenUsed/>
    <w:rsid w:val="00CC0021"/>
    <w:rPr>
      <w:sz w:val="16"/>
      <w:szCs w:val="16"/>
    </w:rPr>
  </w:style>
  <w:style w:type="paragraph" w:styleId="Komentrateksts">
    <w:name w:val="annotation text"/>
    <w:basedOn w:val="Parasts"/>
    <w:link w:val="KomentratekstsRakstz"/>
    <w:unhideWhenUsed/>
    <w:rsid w:val="00CC0021"/>
    <w:pPr>
      <w:spacing w:line="240" w:lineRule="auto"/>
    </w:pPr>
    <w:rPr>
      <w:sz w:val="20"/>
      <w:szCs w:val="20"/>
    </w:rPr>
  </w:style>
  <w:style w:type="character" w:customStyle="1" w:styleId="KomentratekstsRakstz">
    <w:name w:val="Komentāra teksts Rakstz."/>
    <w:basedOn w:val="Noklusjumarindkopasfonts"/>
    <w:link w:val="Komentrateksts"/>
    <w:rsid w:val="00CC0021"/>
    <w:rPr>
      <w:sz w:val="20"/>
      <w:szCs w:val="20"/>
    </w:rPr>
  </w:style>
  <w:style w:type="paragraph" w:styleId="Komentratma">
    <w:name w:val="annotation subject"/>
    <w:basedOn w:val="Komentrateksts"/>
    <w:next w:val="Komentrateksts"/>
    <w:link w:val="KomentratmaRakstz"/>
    <w:uiPriority w:val="99"/>
    <w:semiHidden/>
    <w:unhideWhenUsed/>
    <w:rsid w:val="00CC0021"/>
    <w:rPr>
      <w:b/>
      <w:bCs/>
    </w:rPr>
  </w:style>
  <w:style w:type="character" w:customStyle="1" w:styleId="KomentratmaRakstz">
    <w:name w:val="Komentāra tēma Rakstz."/>
    <w:basedOn w:val="KomentratekstsRakstz"/>
    <w:link w:val="Komentratma"/>
    <w:uiPriority w:val="99"/>
    <w:semiHidden/>
    <w:rsid w:val="00CC0021"/>
    <w:rPr>
      <w:b/>
      <w:bCs/>
      <w:sz w:val="20"/>
      <w:szCs w:val="20"/>
    </w:rPr>
  </w:style>
  <w:style w:type="paragraph" w:styleId="Balonteksts">
    <w:name w:val="Balloon Text"/>
    <w:basedOn w:val="Parasts"/>
    <w:link w:val="BalontekstsRakstz"/>
    <w:uiPriority w:val="99"/>
    <w:semiHidden/>
    <w:unhideWhenUsed/>
    <w:rsid w:val="00CC002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C0021"/>
    <w:rPr>
      <w:rFonts w:ascii="Segoe UI" w:hAnsi="Segoe UI" w:cs="Segoe UI"/>
      <w:sz w:val="18"/>
      <w:szCs w:val="18"/>
    </w:rPr>
  </w:style>
  <w:style w:type="paragraph" w:customStyle="1" w:styleId="Punkts">
    <w:name w:val="Punkts"/>
    <w:basedOn w:val="Parasts"/>
    <w:next w:val="Apakpunkts"/>
    <w:rsid w:val="00013E6E"/>
    <w:pPr>
      <w:numPr>
        <w:numId w:val="2"/>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Parasts"/>
    <w:rsid w:val="00013E6E"/>
    <w:pPr>
      <w:numPr>
        <w:ilvl w:val="1"/>
        <w:numId w:val="2"/>
      </w:numPr>
      <w:spacing w:after="0" w:line="240" w:lineRule="auto"/>
    </w:pPr>
    <w:rPr>
      <w:rFonts w:ascii="Arial" w:eastAsia="Times New Roman" w:hAnsi="Arial" w:cs="Times New Roman"/>
      <w:b/>
      <w:sz w:val="20"/>
      <w:szCs w:val="24"/>
      <w:lang w:val="x-none" w:eastAsia="x-none"/>
    </w:rPr>
  </w:style>
  <w:style w:type="paragraph" w:customStyle="1" w:styleId="Paragrfs">
    <w:name w:val="Paragrāfs"/>
    <w:basedOn w:val="Parasts"/>
    <w:next w:val="Parasts"/>
    <w:link w:val="ParagrfsRakstz"/>
    <w:rsid w:val="00013E6E"/>
    <w:pPr>
      <w:numPr>
        <w:ilvl w:val="2"/>
        <w:numId w:val="2"/>
      </w:numPr>
      <w:spacing w:after="0" w:line="240" w:lineRule="auto"/>
      <w:jc w:val="both"/>
    </w:pPr>
    <w:rPr>
      <w:rFonts w:ascii="Arial" w:eastAsia="Times New Roman" w:hAnsi="Arial" w:cs="Times New Roman"/>
      <w:sz w:val="20"/>
      <w:szCs w:val="24"/>
      <w:lang w:val="x-none" w:eastAsia="x-none"/>
    </w:rPr>
  </w:style>
  <w:style w:type="character" w:customStyle="1" w:styleId="ParagrfsRakstz">
    <w:name w:val="Paragrāfs Rakstz."/>
    <w:link w:val="Paragrfs"/>
    <w:rsid w:val="00013E6E"/>
    <w:rPr>
      <w:rFonts w:ascii="Arial" w:eastAsia="Times New Roman" w:hAnsi="Arial" w:cs="Times New Roman"/>
      <w:sz w:val="20"/>
      <w:szCs w:val="24"/>
      <w:lang w:val="x-none" w:eastAsia="x-none"/>
    </w:rPr>
  </w:style>
  <w:style w:type="paragraph" w:styleId="Nosaukums">
    <w:name w:val="Title"/>
    <w:basedOn w:val="Parasts"/>
    <w:link w:val="NosaukumsRakstz"/>
    <w:qFormat/>
    <w:rsid w:val="00431441"/>
    <w:pPr>
      <w:autoSpaceDE w:val="0"/>
      <w:autoSpaceDN w:val="0"/>
      <w:adjustRightInd w:val="0"/>
      <w:spacing w:after="0" w:line="240" w:lineRule="auto"/>
      <w:jc w:val="center"/>
    </w:pPr>
    <w:rPr>
      <w:rFonts w:ascii="Times New Roman" w:eastAsia="Times New Roman" w:hAnsi="Times New Roman" w:cs="Times New Roman"/>
      <w:b/>
      <w:bCs/>
      <w:sz w:val="24"/>
      <w:szCs w:val="20"/>
      <w:lang w:val="en-US"/>
    </w:rPr>
  </w:style>
  <w:style w:type="character" w:customStyle="1" w:styleId="NosaukumsRakstz">
    <w:name w:val="Nosaukums Rakstz."/>
    <w:basedOn w:val="Noklusjumarindkopasfonts"/>
    <w:link w:val="Nosaukums"/>
    <w:rsid w:val="00431441"/>
    <w:rPr>
      <w:rFonts w:ascii="Times New Roman" w:eastAsia="Times New Roman" w:hAnsi="Times New Roman" w:cs="Times New Roman"/>
      <w:b/>
      <w:bCs/>
      <w:sz w:val="24"/>
      <w:szCs w:val="20"/>
      <w:lang w:val="en-US"/>
    </w:rPr>
  </w:style>
  <w:style w:type="paragraph" w:styleId="Galvene">
    <w:name w:val="header"/>
    <w:basedOn w:val="Parasts"/>
    <w:link w:val="GalveneRakstz"/>
    <w:uiPriority w:val="99"/>
    <w:unhideWhenUsed/>
    <w:rsid w:val="00F06EF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06EF8"/>
  </w:style>
  <w:style w:type="paragraph" w:styleId="Kjene">
    <w:name w:val="footer"/>
    <w:basedOn w:val="Parasts"/>
    <w:link w:val="KjeneRakstz"/>
    <w:uiPriority w:val="99"/>
    <w:unhideWhenUsed/>
    <w:rsid w:val="00F06EF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06EF8"/>
  </w:style>
  <w:style w:type="character" w:customStyle="1" w:styleId="SarakstarindkopaRakstz">
    <w:name w:val="Saraksta rindkopa Rakstz."/>
    <w:aliases w:val="Syle 1 Rakstz.,Normal bullet 2 Rakstz.,Bullet list Rakstz."/>
    <w:basedOn w:val="Noklusjumarindkopasfonts"/>
    <w:link w:val="Sarakstarindkopa"/>
    <w:uiPriority w:val="34"/>
    <w:locked/>
    <w:rsid w:val="009F49AF"/>
    <w:rPr>
      <w:rFonts w:ascii="Times New Roman" w:eastAsiaTheme="minorEastAsia" w:hAnsi="Times New Roman" w:cs="Times New Roman"/>
      <w:sz w:val="24"/>
      <w:szCs w:val="24"/>
      <w:lang w:val="en-US"/>
    </w:rPr>
  </w:style>
  <w:style w:type="character" w:styleId="Izteiksmgs">
    <w:name w:val="Strong"/>
    <w:basedOn w:val="Noklusjumarindkopasfonts"/>
    <w:uiPriority w:val="22"/>
    <w:qFormat/>
    <w:rsid w:val="00B00A18"/>
    <w:rPr>
      <w:b/>
      <w:bCs/>
    </w:rPr>
  </w:style>
  <w:style w:type="character" w:styleId="Neatrisintapieminana">
    <w:name w:val="Unresolved Mention"/>
    <w:basedOn w:val="Noklusjumarindkopasfonts"/>
    <w:uiPriority w:val="99"/>
    <w:semiHidden/>
    <w:unhideWhenUsed/>
    <w:rsid w:val="007D2848"/>
    <w:rPr>
      <w:color w:val="605E5C"/>
      <w:shd w:val="clear" w:color="auto" w:fill="E1DFDD"/>
    </w:rPr>
  </w:style>
  <w:style w:type="character" w:customStyle="1" w:styleId="Virsraksts1Rakstz">
    <w:name w:val="Virsraksts 1 Rakstz."/>
    <w:basedOn w:val="Noklusjumarindkopasfonts"/>
    <w:link w:val="Virsraksts1"/>
    <w:uiPriority w:val="9"/>
    <w:rsid w:val="00F42F5F"/>
    <w:rPr>
      <w:rFonts w:asciiTheme="majorHAnsi" w:eastAsiaTheme="majorEastAsia" w:hAnsiTheme="majorHAnsi" w:cstheme="majorBidi"/>
      <w:color w:val="2E74B5" w:themeColor="accent1" w:themeShade="BF"/>
      <w:sz w:val="32"/>
      <w:szCs w:val="32"/>
    </w:rPr>
  </w:style>
  <w:style w:type="table" w:customStyle="1" w:styleId="Reatabula1">
    <w:name w:val="Režģa tabula1"/>
    <w:basedOn w:val="Parastatabula"/>
    <w:next w:val="Reatabula"/>
    <w:uiPriority w:val="39"/>
    <w:rsid w:val="00452C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49975">
      <w:bodyDiv w:val="1"/>
      <w:marLeft w:val="0"/>
      <w:marRight w:val="0"/>
      <w:marTop w:val="0"/>
      <w:marBottom w:val="0"/>
      <w:divBdr>
        <w:top w:val="none" w:sz="0" w:space="0" w:color="auto"/>
        <w:left w:val="none" w:sz="0" w:space="0" w:color="auto"/>
        <w:bottom w:val="none" w:sz="0" w:space="0" w:color="auto"/>
        <w:right w:val="none" w:sz="0" w:space="0" w:color="auto"/>
      </w:divBdr>
      <w:divsChild>
        <w:div w:id="1149438473">
          <w:marLeft w:val="0"/>
          <w:marRight w:val="0"/>
          <w:marTop w:val="0"/>
          <w:marBottom w:val="0"/>
          <w:divBdr>
            <w:top w:val="none" w:sz="0" w:space="0" w:color="auto"/>
            <w:left w:val="none" w:sz="0" w:space="0" w:color="auto"/>
            <w:bottom w:val="none" w:sz="0" w:space="0" w:color="auto"/>
            <w:right w:val="none" w:sz="0" w:space="0" w:color="auto"/>
          </w:divBdr>
          <w:divsChild>
            <w:div w:id="1349214026">
              <w:marLeft w:val="0"/>
              <w:marRight w:val="0"/>
              <w:marTop w:val="0"/>
              <w:marBottom w:val="0"/>
              <w:divBdr>
                <w:top w:val="none" w:sz="0" w:space="0" w:color="auto"/>
                <w:left w:val="none" w:sz="0" w:space="0" w:color="auto"/>
                <w:bottom w:val="none" w:sz="0" w:space="0" w:color="auto"/>
                <w:right w:val="none" w:sz="0" w:space="0" w:color="auto"/>
              </w:divBdr>
              <w:divsChild>
                <w:div w:id="1362778788">
                  <w:marLeft w:val="0"/>
                  <w:marRight w:val="0"/>
                  <w:marTop w:val="0"/>
                  <w:marBottom w:val="0"/>
                  <w:divBdr>
                    <w:top w:val="none" w:sz="0" w:space="0" w:color="auto"/>
                    <w:left w:val="none" w:sz="0" w:space="0" w:color="auto"/>
                    <w:bottom w:val="none" w:sz="0" w:space="0" w:color="auto"/>
                    <w:right w:val="none" w:sz="0" w:space="0" w:color="auto"/>
                  </w:divBdr>
                  <w:divsChild>
                    <w:div w:id="1515025876">
                      <w:marLeft w:val="0"/>
                      <w:marRight w:val="0"/>
                      <w:marTop w:val="0"/>
                      <w:marBottom w:val="0"/>
                      <w:divBdr>
                        <w:top w:val="none" w:sz="0" w:space="0" w:color="auto"/>
                        <w:left w:val="none" w:sz="0" w:space="0" w:color="auto"/>
                        <w:bottom w:val="none" w:sz="0" w:space="0" w:color="auto"/>
                        <w:right w:val="none" w:sz="0" w:space="0" w:color="auto"/>
                      </w:divBdr>
                    </w:div>
                    <w:div w:id="1796748007">
                      <w:marLeft w:val="0"/>
                      <w:marRight w:val="0"/>
                      <w:marTop w:val="0"/>
                      <w:marBottom w:val="0"/>
                      <w:divBdr>
                        <w:top w:val="none" w:sz="0" w:space="0" w:color="auto"/>
                        <w:left w:val="none" w:sz="0" w:space="0" w:color="auto"/>
                        <w:bottom w:val="none" w:sz="0" w:space="0" w:color="auto"/>
                        <w:right w:val="none" w:sz="0" w:space="0" w:color="auto"/>
                      </w:divBdr>
                    </w:div>
                  </w:divsChild>
                </w:div>
                <w:div w:id="1605070144">
                  <w:marLeft w:val="0"/>
                  <w:marRight w:val="0"/>
                  <w:marTop w:val="0"/>
                  <w:marBottom w:val="0"/>
                  <w:divBdr>
                    <w:top w:val="none" w:sz="0" w:space="0" w:color="auto"/>
                    <w:left w:val="none" w:sz="0" w:space="0" w:color="auto"/>
                    <w:bottom w:val="none" w:sz="0" w:space="0" w:color="auto"/>
                    <w:right w:val="none" w:sz="0" w:space="0" w:color="auto"/>
                  </w:divBdr>
                  <w:divsChild>
                    <w:div w:id="1991443664">
                      <w:marLeft w:val="0"/>
                      <w:marRight w:val="0"/>
                      <w:marTop w:val="0"/>
                      <w:marBottom w:val="0"/>
                      <w:divBdr>
                        <w:top w:val="none" w:sz="0" w:space="0" w:color="auto"/>
                        <w:left w:val="none" w:sz="0" w:space="0" w:color="auto"/>
                        <w:bottom w:val="none" w:sz="0" w:space="0" w:color="auto"/>
                        <w:right w:val="none" w:sz="0" w:space="0" w:color="auto"/>
                      </w:divBdr>
                    </w:div>
                    <w:div w:id="942686442">
                      <w:marLeft w:val="0"/>
                      <w:marRight w:val="0"/>
                      <w:marTop w:val="0"/>
                      <w:marBottom w:val="0"/>
                      <w:divBdr>
                        <w:top w:val="none" w:sz="0" w:space="0" w:color="auto"/>
                        <w:left w:val="none" w:sz="0" w:space="0" w:color="auto"/>
                        <w:bottom w:val="none" w:sz="0" w:space="0" w:color="auto"/>
                        <w:right w:val="none" w:sz="0" w:space="0" w:color="auto"/>
                      </w:divBdr>
                    </w:div>
                  </w:divsChild>
                </w:div>
                <w:div w:id="289289358">
                  <w:marLeft w:val="0"/>
                  <w:marRight w:val="0"/>
                  <w:marTop w:val="0"/>
                  <w:marBottom w:val="0"/>
                  <w:divBdr>
                    <w:top w:val="none" w:sz="0" w:space="0" w:color="auto"/>
                    <w:left w:val="none" w:sz="0" w:space="0" w:color="auto"/>
                    <w:bottom w:val="none" w:sz="0" w:space="0" w:color="auto"/>
                    <w:right w:val="none" w:sz="0" w:space="0" w:color="auto"/>
                  </w:divBdr>
                  <w:divsChild>
                    <w:div w:id="1650599917">
                      <w:marLeft w:val="0"/>
                      <w:marRight w:val="0"/>
                      <w:marTop w:val="0"/>
                      <w:marBottom w:val="0"/>
                      <w:divBdr>
                        <w:top w:val="none" w:sz="0" w:space="0" w:color="auto"/>
                        <w:left w:val="none" w:sz="0" w:space="0" w:color="auto"/>
                        <w:bottom w:val="none" w:sz="0" w:space="0" w:color="auto"/>
                        <w:right w:val="none" w:sz="0" w:space="0" w:color="auto"/>
                      </w:divBdr>
                    </w:div>
                    <w:div w:id="1038160330">
                      <w:marLeft w:val="0"/>
                      <w:marRight w:val="0"/>
                      <w:marTop w:val="0"/>
                      <w:marBottom w:val="0"/>
                      <w:divBdr>
                        <w:top w:val="none" w:sz="0" w:space="0" w:color="auto"/>
                        <w:left w:val="none" w:sz="0" w:space="0" w:color="auto"/>
                        <w:bottom w:val="none" w:sz="0" w:space="0" w:color="auto"/>
                        <w:right w:val="none" w:sz="0" w:space="0" w:color="auto"/>
                      </w:divBdr>
                    </w:div>
                  </w:divsChild>
                </w:div>
                <w:div w:id="653799309">
                  <w:marLeft w:val="0"/>
                  <w:marRight w:val="0"/>
                  <w:marTop w:val="0"/>
                  <w:marBottom w:val="0"/>
                  <w:divBdr>
                    <w:top w:val="none" w:sz="0" w:space="0" w:color="auto"/>
                    <w:left w:val="none" w:sz="0" w:space="0" w:color="auto"/>
                    <w:bottom w:val="none" w:sz="0" w:space="0" w:color="auto"/>
                    <w:right w:val="none" w:sz="0" w:space="0" w:color="auto"/>
                  </w:divBdr>
                  <w:divsChild>
                    <w:div w:id="1258173198">
                      <w:marLeft w:val="0"/>
                      <w:marRight w:val="0"/>
                      <w:marTop w:val="0"/>
                      <w:marBottom w:val="0"/>
                      <w:divBdr>
                        <w:top w:val="none" w:sz="0" w:space="0" w:color="auto"/>
                        <w:left w:val="none" w:sz="0" w:space="0" w:color="auto"/>
                        <w:bottom w:val="none" w:sz="0" w:space="0" w:color="auto"/>
                        <w:right w:val="none" w:sz="0" w:space="0" w:color="auto"/>
                      </w:divBdr>
                    </w:div>
                    <w:div w:id="1027872370">
                      <w:marLeft w:val="0"/>
                      <w:marRight w:val="0"/>
                      <w:marTop w:val="0"/>
                      <w:marBottom w:val="0"/>
                      <w:divBdr>
                        <w:top w:val="none" w:sz="0" w:space="0" w:color="auto"/>
                        <w:left w:val="none" w:sz="0" w:space="0" w:color="auto"/>
                        <w:bottom w:val="none" w:sz="0" w:space="0" w:color="auto"/>
                        <w:right w:val="none" w:sz="0" w:space="0" w:color="auto"/>
                      </w:divBdr>
                    </w:div>
                  </w:divsChild>
                </w:div>
                <w:div w:id="864177486">
                  <w:marLeft w:val="0"/>
                  <w:marRight w:val="0"/>
                  <w:marTop w:val="0"/>
                  <w:marBottom w:val="0"/>
                  <w:divBdr>
                    <w:top w:val="none" w:sz="0" w:space="0" w:color="auto"/>
                    <w:left w:val="none" w:sz="0" w:space="0" w:color="auto"/>
                    <w:bottom w:val="none" w:sz="0" w:space="0" w:color="auto"/>
                    <w:right w:val="none" w:sz="0" w:space="0" w:color="auto"/>
                  </w:divBdr>
                  <w:divsChild>
                    <w:div w:id="1101414443">
                      <w:marLeft w:val="0"/>
                      <w:marRight w:val="0"/>
                      <w:marTop w:val="0"/>
                      <w:marBottom w:val="0"/>
                      <w:divBdr>
                        <w:top w:val="none" w:sz="0" w:space="0" w:color="auto"/>
                        <w:left w:val="none" w:sz="0" w:space="0" w:color="auto"/>
                        <w:bottom w:val="none" w:sz="0" w:space="0" w:color="auto"/>
                        <w:right w:val="none" w:sz="0" w:space="0" w:color="auto"/>
                      </w:divBdr>
                    </w:div>
                    <w:div w:id="1265921780">
                      <w:marLeft w:val="0"/>
                      <w:marRight w:val="0"/>
                      <w:marTop w:val="0"/>
                      <w:marBottom w:val="0"/>
                      <w:divBdr>
                        <w:top w:val="none" w:sz="0" w:space="0" w:color="auto"/>
                        <w:left w:val="none" w:sz="0" w:space="0" w:color="auto"/>
                        <w:bottom w:val="none" w:sz="0" w:space="0" w:color="auto"/>
                        <w:right w:val="none" w:sz="0" w:space="0" w:color="auto"/>
                      </w:divBdr>
                    </w:div>
                  </w:divsChild>
                </w:div>
                <w:div w:id="200826351">
                  <w:marLeft w:val="0"/>
                  <w:marRight w:val="0"/>
                  <w:marTop w:val="0"/>
                  <w:marBottom w:val="0"/>
                  <w:divBdr>
                    <w:top w:val="none" w:sz="0" w:space="0" w:color="auto"/>
                    <w:left w:val="none" w:sz="0" w:space="0" w:color="auto"/>
                    <w:bottom w:val="none" w:sz="0" w:space="0" w:color="auto"/>
                    <w:right w:val="none" w:sz="0" w:space="0" w:color="auto"/>
                  </w:divBdr>
                  <w:divsChild>
                    <w:div w:id="1509248656">
                      <w:marLeft w:val="0"/>
                      <w:marRight w:val="0"/>
                      <w:marTop w:val="0"/>
                      <w:marBottom w:val="0"/>
                      <w:divBdr>
                        <w:top w:val="none" w:sz="0" w:space="0" w:color="auto"/>
                        <w:left w:val="none" w:sz="0" w:space="0" w:color="auto"/>
                        <w:bottom w:val="none" w:sz="0" w:space="0" w:color="auto"/>
                        <w:right w:val="none" w:sz="0" w:space="0" w:color="auto"/>
                      </w:divBdr>
                    </w:div>
                    <w:div w:id="99179356">
                      <w:marLeft w:val="0"/>
                      <w:marRight w:val="0"/>
                      <w:marTop w:val="0"/>
                      <w:marBottom w:val="0"/>
                      <w:divBdr>
                        <w:top w:val="none" w:sz="0" w:space="0" w:color="auto"/>
                        <w:left w:val="none" w:sz="0" w:space="0" w:color="auto"/>
                        <w:bottom w:val="none" w:sz="0" w:space="0" w:color="auto"/>
                        <w:right w:val="none" w:sz="0" w:space="0" w:color="auto"/>
                      </w:divBdr>
                    </w:div>
                  </w:divsChild>
                </w:div>
                <w:div w:id="1485583132">
                  <w:marLeft w:val="0"/>
                  <w:marRight w:val="0"/>
                  <w:marTop w:val="0"/>
                  <w:marBottom w:val="0"/>
                  <w:divBdr>
                    <w:top w:val="none" w:sz="0" w:space="0" w:color="auto"/>
                    <w:left w:val="none" w:sz="0" w:space="0" w:color="auto"/>
                    <w:bottom w:val="none" w:sz="0" w:space="0" w:color="auto"/>
                    <w:right w:val="none" w:sz="0" w:space="0" w:color="auto"/>
                  </w:divBdr>
                  <w:divsChild>
                    <w:div w:id="1119372153">
                      <w:marLeft w:val="0"/>
                      <w:marRight w:val="0"/>
                      <w:marTop w:val="0"/>
                      <w:marBottom w:val="0"/>
                      <w:divBdr>
                        <w:top w:val="none" w:sz="0" w:space="0" w:color="auto"/>
                        <w:left w:val="none" w:sz="0" w:space="0" w:color="auto"/>
                        <w:bottom w:val="none" w:sz="0" w:space="0" w:color="auto"/>
                        <w:right w:val="none" w:sz="0" w:space="0" w:color="auto"/>
                      </w:divBdr>
                    </w:div>
                    <w:div w:id="21963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075444">
      <w:bodyDiv w:val="1"/>
      <w:marLeft w:val="0"/>
      <w:marRight w:val="0"/>
      <w:marTop w:val="0"/>
      <w:marBottom w:val="0"/>
      <w:divBdr>
        <w:top w:val="none" w:sz="0" w:space="0" w:color="auto"/>
        <w:left w:val="none" w:sz="0" w:space="0" w:color="auto"/>
        <w:bottom w:val="none" w:sz="0" w:space="0" w:color="auto"/>
        <w:right w:val="none" w:sz="0" w:space="0" w:color="auto"/>
      </w:divBdr>
    </w:div>
    <w:div w:id="1012872721">
      <w:bodyDiv w:val="1"/>
      <w:marLeft w:val="0"/>
      <w:marRight w:val="0"/>
      <w:marTop w:val="0"/>
      <w:marBottom w:val="0"/>
      <w:divBdr>
        <w:top w:val="none" w:sz="0" w:space="0" w:color="auto"/>
        <w:left w:val="none" w:sz="0" w:space="0" w:color="auto"/>
        <w:bottom w:val="none" w:sz="0" w:space="0" w:color="auto"/>
        <w:right w:val="none" w:sz="0" w:space="0" w:color="auto"/>
      </w:divBdr>
    </w:div>
    <w:div w:id="1039433359">
      <w:bodyDiv w:val="1"/>
      <w:marLeft w:val="0"/>
      <w:marRight w:val="0"/>
      <w:marTop w:val="0"/>
      <w:marBottom w:val="0"/>
      <w:divBdr>
        <w:top w:val="none" w:sz="0" w:space="0" w:color="auto"/>
        <w:left w:val="none" w:sz="0" w:space="0" w:color="auto"/>
        <w:bottom w:val="none" w:sz="0" w:space="0" w:color="auto"/>
        <w:right w:val="none" w:sz="0" w:space="0" w:color="auto"/>
      </w:divBdr>
    </w:div>
    <w:div w:id="1437755296">
      <w:bodyDiv w:val="1"/>
      <w:marLeft w:val="0"/>
      <w:marRight w:val="0"/>
      <w:marTop w:val="0"/>
      <w:marBottom w:val="0"/>
      <w:divBdr>
        <w:top w:val="none" w:sz="0" w:space="0" w:color="auto"/>
        <w:left w:val="none" w:sz="0" w:space="0" w:color="auto"/>
        <w:bottom w:val="none" w:sz="0" w:space="0" w:color="auto"/>
        <w:right w:val="none" w:sz="0" w:space="0" w:color="auto"/>
      </w:divBdr>
    </w:div>
    <w:div w:id="1714231064">
      <w:bodyDiv w:val="1"/>
      <w:marLeft w:val="0"/>
      <w:marRight w:val="0"/>
      <w:marTop w:val="0"/>
      <w:marBottom w:val="0"/>
      <w:divBdr>
        <w:top w:val="none" w:sz="0" w:space="0" w:color="auto"/>
        <w:left w:val="none" w:sz="0" w:space="0" w:color="auto"/>
        <w:bottom w:val="none" w:sz="0" w:space="0" w:color="auto"/>
        <w:right w:val="none" w:sz="0" w:space="0" w:color="auto"/>
      </w:divBdr>
    </w:div>
    <w:div w:id="2026789415">
      <w:bodyDiv w:val="1"/>
      <w:marLeft w:val="0"/>
      <w:marRight w:val="0"/>
      <w:marTop w:val="0"/>
      <w:marBottom w:val="0"/>
      <w:divBdr>
        <w:top w:val="none" w:sz="0" w:space="0" w:color="auto"/>
        <w:left w:val="none" w:sz="0" w:space="0" w:color="auto"/>
        <w:bottom w:val="none" w:sz="0" w:space="0" w:color="auto"/>
        <w:right w:val="none" w:sz="0" w:space="0" w:color="auto"/>
      </w:divBdr>
    </w:div>
    <w:div w:id="2033068440">
      <w:bodyDiv w:val="1"/>
      <w:marLeft w:val="0"/>
      <w:marRight w:val="0"/>
      <w:marTop w:val="0"/>
      <w:marBottom w:val="0"/>
      <w:divBdr>
        <w:top w:val="none" w:sz="0" w:space="0" w:color="auto"/>
        <w:left w:val="none" w:sz="0" w:space="0" w:color="auto"/>
        <w:bottom w:val="none" w:sz="0" w:space="0" w:color="auto"/>
        <w:right w:val="none" w:sz="0" w:space="0" w:color="auto"/>
      </w:divBdr>
    </w:div>
    <w:div w:id="204717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diba@rujienassiltum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diba.ukn@rujienassiltum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adiba@rujienassiltums.lv"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39510-814A-4D5D-A8A2-74F30EB1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8046</Words>
  <Characters>4587</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Alpeusa</dc:creator>
  <cp:lastModifiedBy>Gints Vēveris</cp:lastModifiedBy>
  <cp:revision>2</cp:revision>
  <cp:lastPrinted>2021-04-08T11:18:00Z</cp:lastPrinted>
  <dcterms:created xsi:type="dcterms:W3CDTF">2024-05-23T06:14:00Z</dcterms:created>
  <dcterms:modified xsi:type="dcterms:W3CDTF">2024-05-23T06:14:00Z</dcterms:modified>
</cp:coreProperties>
</file>